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77" w:type="dxa"/>
        <w:tblLayout w:type="fixed"/>
        <w:tblLook w:val="01E0"/>
      </w:tblPr>
      <w:tblGrid>
        <w:gridCol w:w="2469"/>
        <w:gridCol w:w="2392"/>
        <w:gridCol w:w="3688"/>
        <w:gridCol w:w="1187"/>
      </w:tblGrid>
      <w:tr w:rsidR="00AC29D0" w:rsidRPr="007B76D5" w:rsidTr="00614F5A">
        <w:trPr>
          <w:trHeight w:val="851"/>
          <w:jc w:val="center"/>
        </w:trPr>
        <w:tc>
          <w:tcPr>
            <w:tcW w:w="9736" w:type="dxa"/>
            <w:gridSpan w:val="4"/>
          </w:tcPr>
          <w:p w:rsidR="00AC29D0" w:rsidRPr="007B76D5" w:rsidRDefault="006E5CD0" w:rsidP="00E84A64">
            <w:pPr>
              <w:keepNext/>
              <w:spacing w:after="0" w:line="240" w:lineRule="auto"/>
              <w:ind w:right="-198"/>
              <w:jc w:val="center"/>
              <w:outlineLvl w:val="1"/>
              <w:rPr>
                <w:rFonts w:ascii="Arial" w:eastAsia="Times New Roman" w:hAnsi="Arial" w:cs="Arial"/>
                <w:b/>
                <w:spacing w:val="20"/>
                <w:sz w:val="24"/>
                <w:szCs w:val="24"/>
              </w:rPr>
            </w:pPr>
            <w:r w:rsidRPr="007B76D5">
              <w:rPr>
                <w:rFonts w:ascii="Arial" w:eastAsia="Times New Roman" w:hAnsi="Arial" w:cs="Arial"/>
                <w:b/>
                <w:spacing w:val="20"/>
                <w:sz w:val="24"/>
                <w:szCs w:val="24"/>
              </w:rPr>
              <w:t xml:space="preserve"> </w:t>
            </w:r>
            <w:r w:rsidR="009D7C24" w:rsidRPr="007B76D5">
              <w:rPr>
                <w:rFonts w:ascii="Arial" w:eastAsia="Times New Roman" w:hAnsi="Arial" w:cs="Arial"/>
                <w:b/>
                <w:spacing w:val="20"/>
                <w:sz w:val="24"/>
                <w:szCs w:val="24"/>
              </w:rPr>
              <w:t>НОВОИУШИНСКИЙ</w:t>
            </w:r>
            <w:r w:rsidR="00AC29D0" w:rsidRPr="007B76D5">
              <w:rPr>
                <w:rFonts w:ascii="Arial" w:eastAsia="Times New Roman" w:hAnsi="Arial" w:cs="Arial"/>
                <w:b/>
                <w:spacing w:val="20"/>
                <w:sz w:val="24"/>
                <w:szCs w:val="24"/>
              </w:rPr>
              <w:t xml:space="preserve"> СЕЛЬСКИЙ </w:t>
            </w:r>
            <w:r w:rsidR="009D7C24" w:rsidRPr="007B76D5">
              <w:rPr>
                <w:rFonts w:ascii="Arial" w:eastAsia="Times New Roman" w:hAnsi="Arial" w:cs="Arial"/>
                <w:b/>
                <w:spacing w:val="20"/>
                <w:sz w:val="24"/>
                <w:szCs w:val="24"/>
              </w:rPr>
              <w:t>С</w:t>
            </w:r>
            <w:r w:rsidR="00AC29D0" w:rsidRPr="007B76D5">
              <w:rPr>
                <w:rFonts w:ascii="Arial" w:eastAsia="Times New Roman" w:hAnsi="Arial" w:cs="Arial"/>
                <w:b/>
                <w:spacing w:val="20"/>
                <w:sz w:val="24"/>
                <w:szCs w:val="24"/>
              </w:rPr>
              <w:t xml:space="preserve">ОВЕТ </w:t>
            </w:r>
            <w:r w:rsidR="009D7C24" w:rsidRPr="007B76D5">
              <w:rPr>
                <w:rFonts w:ascii="Arial" w:eastAsia="Times New Roman" w:hAnsi="Arial" w:cs="Arial"/>
                <w:b/>
                <w:spacing w:val="20"/>
                <w:sz w:val="24"/>
                <w:szCs w:val="24"/>
              </w:rPr>
              <w:t>ДЕПУТАТОВ</w:t>
            </w:r>
          </w:p>
          <w:p w:rsidR="009D7C24" w:rsidRPr="007B76D5" w:rsidRDefault="009D7C24" w:rsidP="00E84A64">
            <w:pPr>
              <w:keepNext/>
              <w:spacing w:after="0" w:line="240" w:lineRule="auto"/>
              <w:jc w:val="center"/>
              <w:outlineLvl w:val="1"/>
              <w:rPr>
                <w:rFonts w:ascii="Arial" w:eastAsia="Times New Roman" w:hAnsi="Arial" w:cs="Arial"/>
                <w:b/>
                <w:caps/>
                <w:spacing w:val="20"/>
                <w:sz w:val="24"/>
                <w:szCs w:val="24"/>
              </w:rPr>
            </w:pPr>
            <w:r w:rsidRPr="007B76D5">
              <w:rPr>
                <w:rFonts w:ascii="Arial" w:eastAsia="Times New Roman" w:hAnsi="Arial" w:cs="Arial"/>
                <w:b/>
                <w:caps/>
                <w:spacing w:val="20"/>
                <w:sz w:val="24"/>
                <w:szCs w:val="24"/>
              </w:rPr>
              <w:t>ТОГУЛЬ</w:t>
            </w:r>
            <w:r w:rsidR="00AC29D0" w:rsidRPr="007B76D5">
              <w:rPr>
                <w:rFonts w:ascii="Arial" w:eastAsia="Times New Roman" w:hAnsi="Arial" w:cs="Arial"/>
                <w:b/>
                <w:caps/>
                <w:spacing w:val="20"/>
                <w:sz w:val="24"/>
                <w:szCs w:val="24"/>
              </w:rPr>
              <w:t xml:space="preserve">ского района </w:t>
            </w:r>
          </w:p>
          <w:p w:rsidR="00AC29D0" w:rsidRPr="007B76D5" w:rsidRDefault="00AC29D0" w:rsidP="00E84A64">
            <w:pPr>
              <w:keepNext/>
              <w:spacing w:after="0" w:line="240" w:lineRule="auto"/>
              <w:jc w:val="center"/>
              <w:outlineLvl w:val="1"/>
              <w:rPr>
                <w:rFonts w:ascii="Arial" w:eastAsia="Times New Roman" w:hAnsi="Arial" w:cs="Arial"/>
                <w:b/>
                <w:caps/>
                <w:spacing w:val="20"/>
                <w:sz w:val="24"/>
                <w:szCs w:val="24"/>
              </w:rPr>
            </w:pPr>
            <w:r w:rsidRPr="007B76D5">
              <w:rPr>
                <w:rFonts w:ascii="Arial" w:eastAsia="Times New Roman" w:hAnsi="Arial" w:cs="Arial"/>
                <w:b/>
                <w:caps/>
                <w:spacing w:val="20"/>
                <w:sz w:val="24"/>
                <w:szCs w:val="24"/>
              </w:rPr>
              <w:t>Алтайского края</w:t>
            </w:r>
          </w:p>
          <w:p w:rsidR="00AC29D0" w:rsidRPr="007B76D5" w:rsidRDefault="00AC29D0" w:rsidP="00E84A64">
            <w:pPr>
              <w:widowControl w:val="0"/>
              <w:autoSpaceDE w:val="0"/>
              <w:autoSpaceDN w:val="0"/>
              <w:adjustRightInd w:val="0"/>
              <w:spacing w:after="0" w:line="240" w:lineRule="auto"/>
              <w:ind w:right="-2" w:firstLine="709"/>
              <w:jc w:val="center"/>
              <w:rPr>
                <w:rFonts w:ascii="Arial" w:eastAsia="Times New Roman" w:hAnsi="Arial" w:cs="Arial"/>
                <w:sz w:val="24"/>
                <w:szCs w:val="24"/>
              </w:rPr>
            </w:pPr>
          </w:p>
        </w:tc>
      </w:tr>
      <w:tr w:rsidR="00AC29D0" w:rsidRPr="007B76D5" w:rsidTr="00614F5A">
        <w:trPr>
          <w:jc w:val="center"/>
        </w:trPr>
        <w:tc>
          <w:tcPr>
            <w:tcW w:w="9736" w:type="dxa"/>
            <w:gridSpan w:val="4"/>
          </w:tcPr>
          <w:p w:rsidR="00AC29D0" w:rsidRPr="007B76D5" w:rsidRDefault="00AC29D0" w:rsidP="00E84A64">
            <w:pPr>
              <w:keepNext/>
              <w:spacing w:after="0" w:line="240" w:lineRule="auto"/>
              <w:jc w:val="center"/>
              <w:outlineLvl w:val="2"/>
              <w:rPr>
                <w:rFonts w:ascii="Arial" w:eastAsia="Times New Roman" w:hAnsi="Arial" w:cs="Arial"/>
                <w:b/>
                <w:bCs/>
                <w:caps/>
                <w:spacing w:val="84"/>
                <w:sz w:val="24"/>
                <w:szCs w:val="24"/>
              </w:rPr>
            </w:pPr>
            <w:r w:rsidRPr="007B76D5">
              <w:rPr>
                <w:rFonts w:ascii="Arial" w:eastAsia="Times New Roman" w:hAnsi="Arial" w:cs="Arial"/>
                <w:b/>
                <w:bCs/>
                <w:caps/>
                <w:spacing w:val="84"/>
                <w:sz w:val="24"/>
                <w:szCs w:val="24"/>
              </w:rPr>
              <w:t>РЕШение</w:t>
            </w:r>
          </w:p>
          <w:p w:rsidR="00AC29D0" w:rsidRPr="007B76D5" w:rsidRDefault="00AC29D0" w:rsidP="00E84A64">
            <w:pPr>
              <w:spacing w:after="0" w:line="240" w:lineRule="auto"/>
              <w:ind w:right="-2"/>
              <w:jc w:val="center"/>
              <w:rPr>
                <w:rFonts w:ascii="Arial" w:eastAsia="Times New Roman" w:hAnsi="Arial" w:cs="Arial"/>
                <w:sz w:val="24"/>
                <w:szCs w:val="24"/>
              </w:rPr>
            </w:pPr>
          </w:p>
        </w:tc>
      </w:tr>
      <w:tr w:rsidR="00AC29D0" w:rsidRPr="007B76D5" w:rsidTr="00614F5A">
        <w:trPr>
          <w:jc w:val="center"/>
        </w:trPr>
        <w:tc>
          <w:tcPr>
            <w:tcW w:w="2469" w:type="dxa"/>
          </w:tcPr>
          <w:p w:rsidR="00AC29D0" w:rsidRPr="007B76D5" w:rsidRDefault="00AC29D0" w:rsidP="00E84A64">
            <w:pPr>
              <w:spacing w:after="0" w:line="240" w:lineRule="auto"/>
              <w:ind w:right="-2"/>
              <w:jc w:val="center"/>
              <w:rPr>
                <w:rFonts w:ascii="Arial" w:eastAsia="Times New Roman" w:hAnsi="Arial" w:cs="Arial"/>
                <w:sz w:val="24"/>
                <w:szCs w:val="24"/>
              </w:rPr>
            </w:pPr>
          </w:p>
        </w:tc>
        <w:tc>
          <w:tcPr>
            <w:tcW w:w="2392" w:type="dxa"/>
          </w:tcPr>
          <w:p w:rsidR="00AC29D0" w:rsidRPr="007B76D5" w:rsidRDefault="00AC29D0" w:rsidP="00E84A64">
            <w:pPr>
              <w:spacing w:after="0" w:line="240" w:lineRule="auto"/>
              <w:ind w:right="-2"/>
              <w:jc w:val="center"/>
              <w:rPr>
                <w:rFonts w:ascii="Arial" w:eastAsia="Times New Roman" w:hAnsi="Arial" w:cs="Arial"/>
                <w:sz w:val="24"/>
                <w:szCs w:val="24"/>
              </w:rPr>
            </w:pPr>
          </w:p>
        </w:tc>
        <w:tc>
          <w:tcPr>
            <w:tcW w:w="3688" w:type="dxa"/>
          </w:tcPr>
          <w:p w:rsidR="00AC29D0" w:rsidRPr="007B76D5" w:rsidRDefault="00AC29D0" w:rsidP="00E84A64">
            <w:pPr>
              <w:spacing w:after="0" w:line="240" w:lineRule="auto"/>
              <w:ind w:right="-2"/>
              <w:jc w:val="center"/>
              <w:rPr>
                <w:rFonts w:ascii="Arial" w:eastAsia="Times New Roman" w:hAnsi="Arial" w:cs="Arial"/>
                <w:sz w:val="24"/>
                <w:szCs w:val="24"/>
              </w:rPr>
            </w:pPr>
          </w:p>
        </w:tc>
        <w:tc>
          <w:tcPr>
            <w:tcW w:w="1187" w:type="dxa"/>
          </w:tcPr>
          <w:p w:rsidR="00AC29D0" w:rsidRPr="007B76D5" w:rsidRDefault="00AC29D0" w:rsidP="00E84A64">
            <w:pPr>
              <w:spacing w:after="0" w:line="240" w:lineRule="auto"/>
              <w:ind w:right="-2"/>
              <w:jc w:val="center"/>
              <w:rPr>
                <w:rFonts w:ascii="Arial" w:eastAsia="Times New Roman" w:hAnsi="Arial" w:cs="Arial"/>
                <w:sz w:val="24"/>
                <w:szCs w:val="24"/>
              </w:rPr>
            </w:pPr>
          </w:p>
        </w:tc>
      </w:tr>
    </w:tbl>
    <w:p w:rsidR="00096EED" w:rsidRPr="007B76D5" w:rsidRDefault="00614F5A" w:rsidP="00096EED">
      <w:pPr>
        <w:spacing w:after="0" w:line="240" w:lineRule="auto"/>
        <w:ind w:left="77" w:right="-2"/>
        <w:rPr>
          <w:rFonts w:ascii="Arial" w:eastAsia="Times New Roman" w:hAnsi="Arial" w:cs="Arial"/>
          <w:sz w:val="24"/>
          <w:szCs w:val="24"/>
        </w:rPr>
      </w:pPr>
      <w:r>
        <w:rPr>
          <w:rFonts w:ascii="Arial" w:eastAsia="Times New Roman" w:hAnsi="Arial" w:cs="Arial"/>
          <w:sz w:val="24"/>
          <w:szCs w:val="24"/>
        </w:rPr>
        <w:t>14.11.2025                                          с. Новоиушино                                        № 30</w:t>
      </w:r>
    </w:p>
    <w:p w:rsidR="006A301B" w:rsidRPr="007B76D5" w:rsidRDefault="006A301B" w:rsidP="000D046A">
      <w:pPr>
        <w:spacing w:after="0" w:line="240" w:lineRule="auto"/>
        <w:rPr>
          <w:rFonts w:ascii="Arial" w:hAnsi="Arial" w:cs="Arial"/>
          <w:sz w:val="24"/>
          <w:szCs w:val="24"/>
        </w:rPr>
      </w:pPr>
    </w:p>
    <w:tbl>
      <w:tblPr>
        <w:tblStyle w:val="a5"/>
        <w:tblW w:w="0" w:type="auto"/>
        <w:tblLook w:val="04A0"/>
      </w:tblPr>
      <w:tblGrid>
        <w:gridCol w:w="6062"/>
      </w:tblGrid>
      <w:tr w:rsidR="0016017C" w:rsidRPr="007B76D5" w:rsidTr="00E844AC">
        <w:tc>
          <w:tcPr>
            <w:tcW w:w="6062" w:type="dxa"/>
            <w:tcBorders>
              <w:top w:val="nil"/>
              <w:left w:val="nil"/>
              <w:bottom w:val="nil"/>
              <w:right w:val="nil"/>
            </w:tcBorders>
          </w:tcPr>
          <w:p w:rsidR="0016017C" w:rsidRPr="007B76D5" w:rsidRDefault="00B301A2" w:rsidP="009D7C24">
            <w:pPr>
              <w:spacing w:after="0" w:line="240" w:lineRule="exact"/>
              <w:jc w:val="both"/>
              <w:rPr>
                <w:rFonts w:ascii="Arial" w:hAnsi="Arial" w:cs="Arial"/>
                <w:sz w:val="24"/>
                <w:szCs w:val="24"/>
              </w:rPr>
            </w:pPr>
            <w:r w:rsidRPr="007B76D5">
              <w:rPr>
                <w:rFonts w:ascii="Arial" w:hAnsi="Arial" w:cs="Arial"/>
                <w:sz w:val="24"/>
                <w:szCs w:val="24"/>
              </w:rPr>
              <w:t xml:space="preserve"> Об оплате труда в</w:t>
            </w:r>
            <w:r w:rsidR="00453967" w:rsidRPr="007B76D5">
              <w:rPr>
                <w:rFonts w:ascii="Arial" w:hAnsi="Arial" w:cs="Arial"/>
                <w:sz w:val="24"/>
                <w:szCs w:val="24"/>
              </w:rPr>
              <w:t xml:space="preserve"> Администрации Новоиушинского сельсовета </w:t>
            </w:r>
            <w:r w:rsidR="0016017C" w:rsidRPr="007B76D5">
              <w:rPr>
                <w:rFonts w:ascii="Arial" w:hAnsi="Arial" w:cs="Arial"/>
                <w:sz w:val="24"/>
                <w:szCs w:val="24"/>
              </w:rPr>
              <w:t xml:space="preserve"> </w:t>
            </w:r>
            <w:r w:rsidR="009D7C24" w:rsidRPr="007B76D5">
              <w:rPr>
                <w:rFonts w:ascii="Arial" w:hAnsi="Arial" w:cs="Arial"/>
                <w:sz w:val="24"/>
                <w:szCs w:val="24"/>
              </w:rPr>
              <w:t xml:space="preserve"> Тогуль</w:t>
            </w:r>
            <w:r w:rsidR="0016017C" w:rsidRPr="007B76D5">
              <w:rPr>
                <w:rFonts w:ascii="Arial" w:hAnsi="Arial" w:cs="Arial"/>
                <w:sz w:val="24"/>
                <w:szCs w:val="24"/>
              </w:rPr>
              <w:t>ского района Алтайского края</w:t>
            </w:r>
            <w:r w:rsidR="00E844AC" w:rsidRPr="007B76D5">
              <w:rPr>
                <w:rFonts w:ascii="Arial" w:hAnsi="Arial" w:cs="Arial"/>
                <w:sz w:val="24"/>
                <w:szCs w:val="24"/>
              </w:rPr>
              <w:t xml:space="preserve"> </w:t>
            </w:r>
          </w:p>
        </w:tc>
      </w:tr>
    </w:tbl>
    <w:p w:rsidR="00AC29D0" w:rsidRPr="007B76D5" w:rsidRDefault="00AC29D0" w:rsidP="00C3090E">
      <w:pPr>
        <w:spacing w:after="0" w:line="240" w:lineRule="auto"/>
        <w:jc w:val="both"/>
        <w:rPr>
          <w:rFonts w:ascii="Arial" w:hAnsi="Arial" w:cs="Arial"/>
          <w:sz w:val="24"/>
          <w:szCs w:val="24"/>
        </w:rPr>
      </w:pPr>
    </w:p>
    <w:p w:rsidR="00B301A2" w:rsidRPr="007B76D5" w:rsidRDefault="00EA6A14" w:rsidP="00614F5A">
      <w:pPr>
        <w:spacing w:after="0" w:line="240" w:lineRule="auto"/>
        <w:ind w:firstLine="709"/>
        <w:jc w:val="both"/>
        <w:rPr>
          <w:rFonts w:ascii="Arial" w:hAnsi="Arial" w:cs="Arial"/>
          <w:sz w:val="24"/>
          <w:szCs w:val="24"/>
        </w:rPr>
      </w:pPr>
      <w:r w:rsidRPr="007B76D5">
        <w:rPr>
          <w:rFonts w:ascii="Arial" w:hAnsi="Arial" w:cs="Arial"/>
          <w:bCs/>
          <w:sz w:val="24"/>
          <w:szCs w:val="24"/>
        </w:rPr>
        <w:t xml:space="preserve"> </w:t>
      </w:r>
      <w:r w:rsidR="00B301A2" w:rsidRPr="007B76D5">
        <w:rPr>
          <w:rFonts w:ascii="Arial" w:hAnsi="Arial" w:cs="Arial"/>
          <w:sz w:val="24"/>
          <w:szCs w:val="24"/>
        </w:rPr>
        <w:t xml:space="preserve">В соответствии с Трудовым кодексом Российской Федерации,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 законом Алтайского края от 07.12.2007 № 134-ЗС «О муниципальной службе в Алтайском крае»,  постановлением Правительства Алтайского края  от </w:t>
      </w:r>
      <w:r w:rsidR="006E5CD0" w:rsidRPr="007B76D5">
        <w:rPr>
          <w:rFonts w:ascii="Arial" w:hAnsi="Arial" w:cs="Arial"/>
          <w:sz w:val="24"/>
          <w:szCs w:val="24"/>
        </w:rPr>
        <w:t>19.09.2025 № 369</w:t>
      </w:r>
      <w:r w:rsidR="00B301A2" w:rsidRPr="007B76D5">
        <w:rPr>
          <w:rFonts w:ascii="Arial" w:hAnsi="Arial" w:cs="Arial"/>
          <w:sz w:val="24"/>
          <w:szCs w:val="24"/>
        </w:rPr>
        <w:t xml:space="preserve"> </w:t>
      </w:r>
      <w:r w:rsidR="006E5CD0" w:rsidRPr="007B76D5">
        <w:rPr>
          <w:rFonts w:ascii="Arial" w:hAnsi="Arial" w:cs="Arial"/>
          <w:sz w:val="24"/>
          <w:szCs w:val="24"/>
        </w:rPr>
        <w:t xml:space="preserve"> </w:t>
      </w:r>
      <w:r w:rsidR="00B301A2" w:rsidRPr="007B76D5">
        <w:rPr>
          <w:rFonts w:ascii="Arial" w:hAnsi="Arial" w:cs="Arial"/>
          <w:sz w:val="24"/>
          <w:szCs w:val="24"/>
        </w:rPr>
        <w:t xml:space="preserve"> «</w:t>
      </w:r>
      <w:r w:rsidR="006E5CD0" w:rsidRPr="007B76D5">
        <w:rPr>
          <w:rFonts w:ascii="Arial" w:hAnsi="Arial" w:cs="Arial"/>
          <w:sz w:val="24"/>
          <w:szCs w:val="24"/>
        </w:rPr>
        <w:t xml:space="preserve"> О внесении изменений в постановление Правительства Алтайского края от 22.06.2023 № 224</w:t>
      </w:r>
      <w:r w:rsidR="00B301A2" w:rsidRPr="007B76D5">
        <w:rPr>
          <w:rFonts w:ascii="Arial" w:hAnsi="Arial" w:cs="Arial"/>
          <w:sz w:val="24"/>
          <w:szCs w:val="24"/>
        </w:rPr>
        <w:t>», в целях упорядочивания системы оплаты труда</w:t>
      </w:r>
      <w:r w:rsidR="00B301A2" w:rsidRPr="007B76D5">
        <w:rPr>
          <w:rFonts w:ascii="Arial" w:hAnsi="Arial" w:cs="Arial"/>
          <w:b/>
          <w:bCs/>
          <w:sz w:val="24"/>
          <w:szCs w:val="24"/>
        </w:rPr>
        <w:t xml:space="preserve"> </w:t>
      </w:r>
      <w:r w:rsidR="00B301A2" w:rsidRPr="007B76D5">
        <w:rPr>
          <w:rFonts w:ascii="Arial" w:hAnsi="Arial" w:cs="Arial"/>
          <w:bCs/>
          <w:sz w:val="24"/>
          <w:szCs w:val="24"/>
        </w:rPr>
        <w:t>работников орган</w:t>
      </w:r>
      <w:r w:rsidR="00CC0CA2" w:rsidRPr="007B76D5">
        <w:rPr>
          <w:rFonts w:ascii="Arial" w:hAnsi="Arial" w:cs="Arial"/>
          <w:bCs/>
          <w:sz w:val="24"/>
          <w:szCs w:val="24"/>
        </w:rPr>
        <w:t>ов местного самоуправления Новоиуш</w:t>
      </w:r>
      <w:r w:rsidR="00B301A2" w:rsidRPr="007B76D5">
        <w:rPr>
          <w:rFonts w:ascii="Arial" w:hAnsi="Arial" w:cs="Arial"/>
          <w:bCs/>
          <w:sz w:val="24"/>
          <w:szCs w:val="24"/>
        </w:rPr>
        <w:t xml:space="preserve">инского сельсовета, </w:t>
      </w:r>
      <w:r w:rsidR="00B301A2" w:rsidRPr="007B76D5">
        <w:rPr>
          <w:rFonts w:ascii="Arial" w:hAnsi="Arial" w:cs="Arial"/>
          <w:sz w:val="24"/>
          <w:szCs w:val="24"/>
        </w:rPr>
        <w:t xml:space="preserve">на основании Устава </w:t>
      </w:r>
      <w:r w:rsidR="00CC0CA2" w:rsidRPr="007B76D5">
        <w:rPr>
          <w:rFonts w:ascii="Arial" w:hAnsi="Arial" w:cs="Arial"/>
          <w:sz w:val="24"/>
          <w:szCs w:val="24"/>
        </w:rPr>
        <w:t xml:space="preserve">муниципального образования </w:t>
      </w:r>
      <w:r w:rsidR="00614F5A">
        <w:rPr>
          <w:rFonts w:ascii="Arial" w:hAnsi="Arial" w:cs="Arial"/>
          <w:sz w:val="24"/>
          <w:szCs w:val="24"/>
        </w:rPr>
        <w:t xml:space="preserve">сельское поселение </w:t>
      </w:r>
      <w:r w:rsidR="00CC0CA2" w:rsidRPr="007B76D5">
        <w:rPr>
          <w:rFonts w:ascii="Arial" w:hAnsi="Arial" w:cs="Arial"/>
          <w:sz w:val="24"/>
          <w:szCs w:val="24"/>
        </w:rPr>
        <w:t>Новоиуш</w:t>
      </w:r>
      <w:r w:rsidR="00B301A2" w:rsidRPr="007B76D5">
        <w:rPr>
          <w:rFonts w:ascii="Arial" w:hAnsi="Arial" w:cs="Arial"/>
          <w:sz w:val="24"/>
          <w:szCs w:val="24"/>
        </w:rPr>
        <w:t>инский сельсовет Тогульского района Алтайского края</w:t>
      </w:r>
      <w:r w:rsidR="00CC0CA2" w:rsidRPr="007B76D5">
        <w:rPr>
          <w:rFonts w:ascii="Arial" w:hAnsi="Arial" w:cs="Arial"/>
          <w:sz w:val="24"/>
          <w:szCs w:val="24"/>
        </w:rPr>
        <w:t>, Новоиуш</w:t>
      </w:r>
      <w:r w:rsidR="00B301A2" w:rsidRPr="007B76D5">
        <w:rPr>
          <w:rFonts w:ascii="Arial" w:hAnsi="Arial" w:cs="Arial"/>
          <w:sz w:val="24"/>
          <w:szCs w:val="24"/>
        </w:rPr>
        <w:t>инский сельский Совет депутатов РЕШИЛ:</w:t>
      </w:r>
    </w:p>
    <w:p w:rsidR="00696F36" w:rsidRPr="007B76D5" w:rsidRDefault="00CC0C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bCs/>
          <w:sz w:val="24"/>
          <w:szCs w:val="24"/>
        </w:rPr>
        <w:t xml:space="preserve">  Утвердить Положение </w:t>
      </w:r>
      <w:r w:rsidRPr="007B76D5">
        <w:rPr>
          <w:rFonts w:ascii="Arial" w:hAnsi="Arial" w:cs="Arial"/>
          <w:sz w:val="24"/>
          <w:szCs w:val="24"/>
        </w:rPr>
        <w:t xml:space="preserve">об оплате труда, </w:t>
      </w:r>
      <w:r w:rsidR="00D27A66" w:rsidRPr="007B76D5">
        <w:rPr>
          <w:rFonts w:ascii="Arial" w:hAnsi="Arial" w:cs="Arial"/>
          <w:sz w:val="24"/>
          <w:szCs w:val="24"/>
        </w:rPr>
        <w:t>поощрениях ,</w:t>
      </w:r>
      <w:r w:rsidRPr="007B76D5">
        <w:rPr>
          <w:rFonts w:ascii="Arial" w:hAnsi="Arial" w:cs="Arial"/>
          <w:sz w:val="24"/>
          <w:szCs w:val="24"/>
        </w:rPr>
        <w:t xml:space="preserve"> дополнительных гарантиях </w:t>
      </w:r>
      <w:r w:rsidR="00D27A66" w:rsidRPr="007B76D5">
        <w:rPr>
          <w:rFonts w:ascii="Arial" w:hAnsi="Arial" w:cs="Arial"/>
          <w:sz w:val="24"/>
          <w:szCs w:val="24"/>
        </w:rPr>
        <w:t xml:space="preserve">и предоставление отпуска </w:t>
      </w:r>
      <w:r w:rsidRPr="007B76D5">
        <w:rPr>
          <w:rFonts w:ascii="Arial" w:hAnsi="Arial" w:cs="Arial"/>
          <w:sz w:val="24"/>
          <w:szCs w:val="24"/>
        </w:rPr>
        <w:t xml:space="preserve">главе </w:t>
      </w:r>
      <w:r w:rsidR="00D27A66" w:rsidRPr="007B76D5">
        <w:rPr>
          <w:rFonts w:ascii="Arial" w:hAnsi="Arial" w:cs="Arial"/>
          <w:sz w:val="24"/>
          <w:szCs w:val="24"/>
        </w:rPr>
        <w:t xml:space="preserve"> </w:t>
      </w:r>
      <w:r w:rsidRPr="007B76D5">
        <w:rPr>
          <w:rFonts w:ascii="Arial" w:hAnsi="Arial" w:cs="Arial"/>
          <w:sz w:val="24"/>
          <w:szCs w:val="24"/>
        </w:rPr>
        <w:t xml:space="preserve"> Новоиушинского сельсовета Тогульского района А</w:t>
      </w:r>
      <w:r w:rsidR="00696F36" w:rsidRPr="007B76D5">
        <w:rPr>
          <w:rFonts w:ascii="Arial" w:hAnsi="Arial" w:cs="Arial"/>
          <w:sz w:val="24"/>
          <w:szCs w:val="24"/>
        </w:rPr>
        <w:t>лтайского края ( Приложение № 1</w:t>
      </w:r>
    </w:p>
    <w:p w:rsidR="00696F36" w:rsidRPr="007B76D5" w:rsidRDefault="00CC0C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bCs/>
          <w:sz w:val="24"/>
          <w:szCs w:val="24"/>
        </w:rPr>
        <w:t xml:space="preserve"> </w:t>
      </w:r>
      <w:r w:rsidR="00B301A2" w:rsidRPr="007B76D5">
        <w:rPr>
          <w:rFonts w:ascii="Arial" w:hAnsi="Arial" w:cs="Arial"/>
          <w:bCs/>
          <w:sz w:val="24"/>
          <w:szCs w:val="24"/>
        </w:rPr>
        <w:t>Утвердить Положение об оплате труда муниципальных служащих</w:t>
      </w:r>
      <w:r w:rsidRPr="007B76D5">
        <w:rPr>
          <w:rFonts w:ascii="Arial" w:hAnsi="Arial" w:cs="Arial"/>
          <w:bCs/>
          <w:sz w:val="24"/>
          <w:szCs w:val="24"/>
        </w:rPr>
        <w:t xml:space="preserve"> </w:t>
      </w:r>
      <w:r w:rsidR="00B301A2" w:rsidRPr="007B76D5">
        <w:rPr>
          <w:rFonts w:ascii="Arial" w:hAnsi="Arial" w:cs="Arial"/>
          <w:bCs/>
          <w:sz w:val="24"/>
          <w:szCs w:val="24"/>
        </w:rPr>
        <w:t xml:space="preserve"> в Администрации </w:t>
      </w:r>
      <w:r w:rsidRPr="007B76D5">
        <w:rPr>
          <w:rFonts w:ascii="Arial" w:hAnsi="Arial" w:cs="Arial"/>
          <w:bCs/>
          <w:sz w:val="24"/>
          <w:szCs w:val="24"/>
        </w:rPr>
        <w:t xml:space="preserve">   Новоиушин</w:t>
      </w:r>
      <w:r w:rsidR="00B301A2" w:rsidRPr="007B76D5">
        <w:rPr>
          <w:rFonts w:ascii="Arial" w:hAnsi="Arial" w:cs="Arial"/>
          <w:bCs/>
          <w:sz w:val="24"/>
          <w:szCs w:val="24"/>
        </w:rPr>
        <w:t xml:space="preserve">ского сельсовета Тогульского района Алтайского края (приложение </w:t>
      </w:r>
      <w:r w:rsidRPr="007B76D5">
        <w:rPr>
          <w:rFonts w:ascii="Arial" w:hAnsi="Arial" w:cs="Arial"/>
          <w:bCs/>
          <w:sz w:val="24"/>
          <w:szCs w:val="24"/>
        </w:rPr>
        <w:t>2</w:t>
      </w:r>
      <w:r w:rsidR="00B301A2" w:rsidRPr="007B76D5">
        <w:rPr>
          <w:rFonts w:ascii="Arial" w:hAnsi="Arial" w:cs="Arial"/>
          <w:bCs/>
          <w:sz w:val="24"/>
          <w:szCs w:val="24"/>
        </w:rPr>
        <w:t>).</w:t>
      </w:r>
    </w:p>
    <w:p w:rsidR="00696F36" w:rsidRPr="007B76D5" w:rsidRDefault="00B301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bCs/>
          <w:sz w:val="24"/>
          <w:szCs w:val="24"/>
        </w:rPr>
        <w:t xml:space="preserve">Утвердить Положение об </w:t>
      </w:r>
      <w:r w:rsidRPr="007B76D5">
        <w:rPr>
          <w:rFonts w:ascii="Arial" w:hAnsi="Arial" w:cs="Arial"/>
          <w:sz w:val="24"/>
          <w:szCs w:val="24"/>
        </w:rPr>
        <w:t>оплате труда работников, занимающих должности и профессии, не отнесенные к должностям муниципальной службы Алтайского края, и осуществляющих техническое обеспечение деятельности</w:t>
      </w:r>
      <w:r w:rsidR="00614F5A">
        <w:rPr>
          <w:rFonts w:ascii="Arial" w:hAnsi="Arial" w:cs="Arial"/>
          <w:bCs/>
          <w:sz w:val="24"/>
          <w:szCs w:val="24"/>
        </w:rPr>
        <w:t xml:space="preserve"> в </w:t>
      </w:r>
      <w:r w:rsidRPr="007B76D5">
        <w:rPr>
          <w:rFonts w:ascii="Arial" w:hAnsi="Arial" w:cs="Arial"/>
          <w:bCs/>
          <w:sz w:val="24"/>
          <w:szCs w:val="24"/>
        </w:rPr>
        <w:t>Адми</w:t>
      </w:r>
      <w:r w:rsidR="00CC0CA2" w:rsidRPr="007B76D5">
        <w:rPr>
          <w:rFonts w:ascii="Arial" w:hAnsi="Arial" w:cs="Arial"/>
          <w:bCs/>
          <w:sz w:val="24"/>
          <w:szCs w:val="24"/>
        </w:rPr>
        <w:t>нистрации Новоиуш</w:t>
      </w:r>
      <w:r w:rsidRPr="007B76D5">
        <w:rPr>
          <w:rFonts w:ascii="Arial" w:hAnsi="Arial" w:cs="Arial"/>
          <w:bCs/>
          <w:sz w:val="24"/>
          <w:szCs w:val="24"/>
        </w:rPr>
        <w:t xml:space="preserve">инского сельсовета </w:t>
      </w:r>
      <w:r w:rsidR="00614F5A">
        <w:rPr>
          <w:rFonts w:ascii="Arial" w:hAnsi="Arial" w:cs="Arial"/>
          <w:bCs/>
          <w:sz w:val="24"/>
          <w:szCs w:val="24"/>
        </w:rPr>
        <w:t>( Приоложение № 3)</w:t>
      </w:r>
      <w:r w:rsidR="00CC0CA2" w:rsidRPr="007B76D5">
        <w:rPr>
          <w:rFonts w:ascii="Arial" w:hAnsi="Arial" w:cs="Arial"/>
          <w:bCs/>
          <w:sz w:val="24"/>
          <w:szCs w:val="24"/>
        </w:rPr>
        <w:t xml:space="preserve"> </w:t>
      </w:r>
      <w:r w:rsidR="00614F5A">
        <w:rPr>
          <w:rFonts w:ascii="Arial" w:hAnsi="Arial" w:cs="Arial"/>
          <w:bCs/>
          <w:sz w:val="24"/>
          <w:szCs w:val="24"/>
        </w:rPr>
        <w:t xml:space="preserve"> </w:t>
      </w:r>
    </w:p>
    <w:p w:rsidR="00696F36" w:rsidRPr="007B76D5" w:rsidRDefault="00B301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color w:val="000000"/>
          <w:sz w:val="24"/>
          <w:szCs w:val="24"/>
        </w:rPr>
        <w:t>Настоящее решение вступает в силу со дня его подписания и распространяет свое действие на правоотношения, возникшие с 01 января 202</w:t>
      </w:r>
      <w:r w:rsidR="00614F5A">
        <w:rPr>
          <w:rFonts w:ascii="Arial" w:hAnsi="Arial" w:cs="Arial"/>
          <w:color w:val="000000"/>
          <w:sz w:val="24"/>
          <w:szCs w:val="24"/>
        </w:rPr>
        <w:t>5</w:t>
      </w:r>
      <w:r w:rsidRPr="007B76D5">
        <w:rPr>
          <w:rFonts w:ascii="Arial" w:hAnsi="Arial" w:cs="Arial"/>
          <w:color w:val="000000"/>
          <w:sz w:val="24"/>
          <w:szCs w:val="24"/>
        </w:rPr>
        <w:t xml:space="preserve"> года, с возможной корректировкой Админ</w:t>
      </w:r>
      <w:r w:rsidR="00CC0CA2" w:rsidRPr="007B76D5">
        <w:rPr>
          <w:rFonts w:ascii="Arial" w:hAnsi="Arial" w:cs="Arial"/>
          <w:color w:val="000000"/>
          <w:sz w:val="24"/>
          <w:szCs w:val="24"/>
        </w:rPr>
        <w:t>истрацией Новоиуш</w:t>
      </w:r>
      <w:r w:rsidRPr="007B76D5">
        <w:rPr>
          <w:rFonts w:ascii="Arial" w:hAnsi="Arial" w:cs="Arial"/>
          <w:color w:val="000000"/>
          <w:sz w:val="24"/>
          <w:szCs w:val="24"/>
        </w:rPr>
        <w:t>инского сельсовета срока вступления в силу настоящего решения в зависимости от наличия необходимых доходных источников для формирования фонда оплаты труда.</w:t>
      </w:r>
    </w:p>
    <w:p w:rsidR="00696F36" w:rsidRDefault="00B301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sz w:val="24"/>
          <w:szCs w:val="24"/>
        </w:rPr>
        <w:t xml:space="preserve">Настоящее решение подлежит официальному опубликованию в Сборнике муниципальных нормативных правовых актов </w:t>
      </w:r>
      <w:r w:rsidR="00CC0CA2" w:rsidRPr="007B76D5">
        <w:rPr>
          <w:rFonts w:ascii="Arial" w:hAnsi="Arial" w:cs="Arial"/>
          <w:sz w:val="24"/>
          <w:szCs w:val="24"/>
        </w:rPr>
        <w:t>Новоиуш</w:t>
      </w:r>
      <w:r w:rsidRPr="007B76D5">
        <w:rPr>
          <w:rFonts w:ascii="Arial" w:hAnsi="Arial" w:cs="Arial"/>
          <w:sz w:val="24"/>
          <w:szCs w:val="24"/>
        </w:rPr>
        <w:t>инского сельсовета, а также обнародованию в установленном порядке на страничке «</w:t>
      </w:r>
      <w:r w:rsidR="00CC0CA2" w:rsidRPr="007B76D5">
        <w:rPr>
          <w:rFonts w:ascii="Arial" w:hAnsi="Arial" w:cs="Arial"/>
          <w:sz w:val="24"/>
          <w:szCs w:val="24"/>
        </w:rPr>
        <w:t>Новоиуш</w:t>
      </w:r>
      <w:r w:rsidRPr="007B76D5">
        <w:rPr>
          <w:rFonts w:ascii="Arial" w:hAnsi="Arial" w:cs="Arial"/>
          <w:sz w:val="24"/>
          <w:szCs w:val="24"/>
        </w:rPr>
        <w:t xml:space="preserve">инский сельсовет» официального Интернет-сайта Администрации Тогульского района Алтайского края, информационных стендах </w:t>
      </w:r>
      <w:r w:rsidR="00CC0CA2" w:rsidRPr="007B76D5">
        <w:rPr>
          <w:rFonts w:ascii="Arial" w:hAnsi="Arial" w:cs="Arial"/>
          <w:sz w:val="24"/>
          <w:szCs w:val="24"/>
        </w:rPr>
        <w:t>села Новоиушино</w:t>
      </w:r>
    </w:p>
    <w:p w:rsidR="00614F5A" w:rsidRPr="007B76D5" w:rsidRDefault="00614F5A" w:rsidP="00696F36">
      <w:pPr>
        <w:pStyle w:val="a7"/>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Считать утратившим силу Решение Новоиушинского сельского Совета депутатов № 23 от 14.11.2023г. « Об оплате труда в Администрации Новоиушинского сельсовета Тогульского района Алтайского края»</w:t>
      </w:r>
    </w:p>
    <w:p w:rsidR="00B301A2" w:rsidRPr="007B76D5" w:rsidRDefault="00B301A2" w:rsidP="00696F36">
      <w:pPr>
        <w:pStyle w:val="a7"/>
        <w:numPr>
          <w:ilvl w:val="0"/>
          <w:numId w:val="5"/>
        </w:numPr>
        <w:autoSpaceDE w:val="0"/>
        <w:autoSpaceDN w:val="0"/>
        <w:adjustRightInd w:val="0"/>
        <w:spacing w:after="0" w:line="240" w:lineRule="auto"/>
        <w:rPr>
          <w:rFonts w:ascii="Arial" w:hAnsi="Arial" w:cs="Arial"/>
          <w:sz w:val="24"/>
          <w:szCs w:val="24"/>
        </w:rPr>
      </w:pPr>
      <w:r w:rsidRPr="007B76D5">
        <w:rPr>
          <w:rFonts w:ascii="Arial" w:hAnsi="Arial" w:cs="Arial"/>
          <w:sz w:val="24"/>
          <w:szCs w:val="24"/>
        </w:rPr>
        <w:t xml:space="preserve">Контроль над исполнением настоящего решения возложить на постоянную комиссию по экономическим вопросам (председатель – </w:t>
      </w:r>
      <w:r w:rsidR="00CC0CA2" w:rsidRPr="007B76D5">
        <w:rPr>
          <w:rFonts w:ascii="Arial" w:hAnsi="Arial" w:cs="Arial"/>
          <w:sz w:val="24"/>
          <w:szCs w:val="24"/>
        </w:rPr>
        <w:t>С.В.Рассохин</w:t>
      </w:r>
      <w:r w:rsidRPr="007B76D5">
        <w:rPr>
          <w:rFonts w:ascii="Arial" w:hAnsi="Arial" w:cs="Arial"/>
          <w:sz w:val="24"/>
          <w:szCs w:val="24"/>
        </w:rPr>
        <w:t xml:space="preserve">).                                               </w:t>
      </w:r>
    </w:p>
    <w:p w:rsidR="00A1243C" w:rsidRDefault="00D65873" w:rsidP="00CC0CA2">
      <w:pPr>
        <w:keepNext/>
        <w:tabs>
          <w:tab w:val="left" w:pos="993"/>
        </w:tabs>
        <w:suppressAutoHyphens/>
        <w:spacing w:after="0" w:line="240" w:lineRule="auto"/>
        <w:jc w:val="both"/>
        <w:outlineLvl w:val="3"/>
        <w:rPr>
          <w:rFonts w:ascii="Arial" w:eastAsia="Times New Roman" w:hAnsi="Arial" w:cs="Arial"/>
          <w:sz w:val="24"/>
          <w:szCs w:val="24"/>
        </w:rPr>
      </w:pPr>
      <w:r w:rsidRPr="007B76D5">
        <w:rPr>
          <w:rFonts w:ascii="Arial" w:eastAsia="Times New Roman" w:hAnsi="Arial" w:cs="Arial"/>
          <w:sz w:val="24"/>
          <w:szCs w:val="24"/>
        </w:rPr>
        <w:t xml:space="preserve"> </w:t>
      </w:r>
    </w:p>
    <w:p w:rsidR="000D046A" w:rsidRPr="007B76D5" w:rsidRDefault="00D65873" w:rsidP="00CC0CA2">
      <w:pPr>
        <w:keepNext/>
        <w:tabs>
          <w:tab w:val="left" w:pos="993"/>
        </w:tabs>
        <w:suppressAutoHyphens/>
        <w:spacing w:after="0" w:line="240" w:lineRule="auto"/>
        <w:jc w:val="both"/>
        <w:outlineLvl w:val="3"/>
        <w:rPr>
          <w:rFonts w:ascii="Arial" w:eastAsia="Times New Roman" w:hAnsi="Arial" w:cs="Arial"/>
          <w:sz w:val="24"/>
          <w:szCs w:val="24"/>
        </w:rPr>
      </w:pPr>
      <w:r w:rsidRPr="007B76D5">
        <w:rPr>
          <w:rFonts w:ascii="Arial" w:eastAsia="Times New Roman" w:hAnsi="Arial" w:cs="Arial"/>
          <w:sz w:val="24"/>
          <w:szCs w:val="24"/>
        </w:rPr>
        <w:t xml:space="preserve"> </w:t>
      </w:r>
      <w:r w:rsidR="00222AAE" w:rsidRPr="007B76D5">
        <w:rPr>
          <w:rFonts w:ascii="Arial" w:eastAsia="Times New Roman" w:hAnsi="Arial" w:cs="Arial"/>
          <w:sz w:val="24"/>
          <w:szCs w:val="24"/>
        </w:rPr>
        <w:t xml:space="preserve">Глава сельсовета                    </w:t>
      </w:r>
      <w:r w:rsidR="000D046A" w:rsidRPr="007B76D5">
        <w:rPr>
          <w:rFonts w:ascii="Arial" w:eastAsia="Times New Roman" w:hAnsi="Arial" w:cs="Arial"/>
          <w:sz w:val="24"/>
          <w:szCs w:val="24"/>
        </w:rPr>
        <w:t xml:space="preserve">                                         </w:t>
      </w:r>
      <w:r w:rsidR="007E4F5C" w:rsidRPr="007B76D5">
        <w:rPr>
          <w:rFonts w:ascii="Arial" w:eastAsia="Times New Roman" w:hAnsi="Arial" w:cs="Arial"/>
          <w:sz w:val="24"/>
          <w:szCs w:val="24"/>
        </w:rPr>
        <w:t xml:space="preserve">     </w:t>
      </w:r>
      <w:r w:rsidR="00453967" w:rsidRPr="007B76D5">
        <w:rPr>
          <w:rFonts w:ascii="Arial" w:eastAsia="Times New Roman" w:hAnsi="Arial" w:cs="Arial"/>
          <w:sz w:val="24"/>
          <w:szCs w:val="24"/>
        </w:rPr>
        <w:t xml:space="preserve">       Н.А.Растопшина</w:t>
      </w:r>
    </w:p>
    <w:tbl>
      <w:tblPr>
        <w:tblStyle w:val="a5"/>
        <w:tblW w:w="0" w:type="auto"/>
        <w:tblInd w:w="5920" w:type="dxa"/>
        <w:tblLook w:val="04A0"/>
      </w:tblPr>
      <w:tblGrid>
        <w:gridCol w:w="3934"/>
      </w:tblGrid>
      <w:tr w:rsidR="000D046A" w:rsidRPr="007B76D5" w:rsidTr="00E844AC">
        <w:tc>
          <w:tcPr>
            <w:tcW w:w="3934" w:type="dxa"/>
            <w:tcBorders>
              <w:top w:val="nil"/>
              <w:left w:val="nil"/>
              <w:bottom w:val="nil"/>
              <w:right w:val="nil"/>
            </w:tcBorders>
          </w:tcPr>
          <w:p w:rsidR="00CC0CA2" w:rsidRPr="007B76D5" w:rsidRDefault="00CC0CA2" w:rsidP="00453967">
            <w:pPr>
              <w:autoSpaceDE w:val="0"/>
              <w:autoSpaceDN w:val="0"/>
              <w:adjustRightInd w:val="0"/>
              <w:spacing w:after="0" w:line="240" w:lineRule="exact"/>
              <w:rPr>
                <w:rFonts w:ascii="Arial" w:hAnsi="Arial" w:cs="Arial"/>
                <w:bCs/>
                <w:sz w:val="24"/>
                <w:szCs w:val="24"/>
              </w:rPr>
            </w:pPr>
          </w:p>
          <w:p w:rsidR="00CC0CA2" w:rsidRPr="007B76D5" w:rsidRDefault="00CC0CA2" w:rsidP="00453967">
            <w:pPr>
              <w:autoSpaceDE w:val="0"/>
              <w:autoSpaceDN w:val="0"/>
              <w:adjustRightInd w:val="0"/>
              <w:spacing w:after="0" w:line="240" w:lineRule="exact"/>
              <w:rPr>
                <w:rFonts w:ascii="Arial" w:hAnsi="Arial" w:cs="Arial"/>
                <w:bCs/>
                <w:sz w:val="24"/>
                <w:szCs w:val="24"/>
              </w:rPr>
            </w:pPr>
          </w:p>
          <w:p w:rsidR="00CC0CA2" w:rsidRPr="007B76D5" w:rsidRDefault="00CC0CA2" w:rsidP="00453967">
            <w:pPr>
              <w:autoSpaceDE w:val="0"/>
              <w:autoSpaceDN w:val="0"/>
              <w:adjustRightInd w:val="0"/>
              <w:spacing w:after="0" w:line="240" w:lineRule="exact"/>
              <w:rPr>
                <w:rFonts w:ascii="Arial" w:hAnsi="Arial" w:cs="Arial"/>
                <w:bCs/>
                <w:sz w:val="24"/>
                <w:szCs w:val="24"/>
              </w:rPr>
            </w:pPr>
          </w:p>
          <w:p w:rsidR="000D046A" w:rsidRPr="007B76D5" w:rsidRDefault="00614F5A" w:rsidP="00070D89">
            <w:pPr>
              <w:autoSpaceDE w:val="0"/>
              <w:autoSpaceDN w:val="0"/>
              <w:adjustRightInd w:val="0"/>
              <w:spacing w:after="0" w:line="240" w:lineRule="exact"/>
              <w:rPr>
                <w:rFonts w:ascii="Arial" w:hAnsi="Arial" w:cs="Arial"/>
                <w:bCs/>
                <w:sz w:val="24"/>
                <w:szCs w:val="24"/>
              </w:rPr>
            </w:pPr>
            <w:r>
              <w:rPr>
                <w:rFonts w:ascii="Arial" w:hAnsi="Arial" w:cs="Arial"/>
                <w:bCs/>
                <w:sz w:val="24"/>
                <w:szCs w:val="24"/>
              </w:rPr>
              <w:t xml:space="preserve">               </w:t>
            </w:r>
            <w:r w:rsidR="00453967" w:rsidRPr="007B76D5">
              <w:rPr>
                <w:rFonts w:ascii="Arial" w:hAnsi="Arial" w:cs="Arial"/>
                <w:bCs/>
                <w:sz w:val="24"/>
                <w:szCs w:val="24"/>
              </w:rPr>
              <w:t xml:space="preserve">Приложение № </w:t>
            </w:r>
            <w:r w:rsidR="00070D89" w:rsidRPr="007B76D5">
              <w:rPr>
                <w:rFonts w:ascii="Arial" w:hAnsi="Arial" w:cs="Arial"/>
                <w:bCs/>
                <w:sz w:val="24"/>
                <w:szCs w:val="24"/>
              </w:rPr>
              <w:t xml:space="preserve">  1</w:t>
            </w:r>
            <w:r w:rsidR="000D046A" w:rsidRPr="007B76D5">
              <w:rPr>
                <w:rFonts w:ascii="Arial" w:hAnsi="Arial" w:cs="Arial"/>
                <w:bCs/>
                <w:sz w:val="24"/>
                <w:szCs w:val="24"/>
              </w:rPr>
              <w:t xml:space="preserve"> </w:t>
            </w:r>
            <w:r w:rsidR="00453967" w:rsidRPr="007B76D5">
              <w:rPr>
                <w:rFonts w:ascii="Arial" w:hAnsi="Arial" w:cs="Arial"/>
                <w:bCs/>
                <w:sz w:val="24"/>
                <w:szCs w:val="24"/>
              </w:rPr>
              <w:t xml:space="preserve">  </w:t>
            </w:r>
          </w:p>
        </w:tc>
      </w:tr>
    </w:tbl>
    <w:p w:rsidR="00222AAE" w:rsidRPr="007B76D5" w:rsidRDefault="00222AAE" w:rsidP="00C3090E">
      <w:pPr>
        <w:autoSpaceDE w:val="0"/>
        <w:autoSpaceDN w:val="0"/>
        <w:adjustRightInd w:val="0"/>
        <w:spacing w:line="240" w:lineRule="auto"/>
        <w:ind w:left="5460"/>
        <w:rPr>
          <w:rFonts w:ascii="Arial" w:hAnsi="Arial" w:cs="Arial"/>
          <w:bCs/>
          <w:sz w:val="24"/>
          <w:szCs w:val="24"/>
        </w:rPr>
      </w:pPr>
    </w:p>
    <w:p w:rsidR="00686CC5" w:rsidRPr="007B76D5" w:rsidRDefault="00686CC5" w:rsidP="00686CC5">
      <w:pPr>
        <w:autoSpaceDE w:val="0"/>
        <w:autoSpaceDN w:val="0"/>
        <w:adjustRightInd w:val="0"/>
        <w:spacing w:after="0" w:line="240" w:lineRule="auto"/>
        <w:jc w:val="center"/>
        <w:rPr>
          <w:rFonts w:ascii="Arial" w:hAnsi="Arial" w:cs="Arial"/>
          <w:b/>
          <w:sz w:val="24"/>
          <w:szCs w:val="24"/>
        </w:rPr>
      </w:pPr>
      <w:r w:rsidRPr="007B76D5">
        <w:rPr>
          <w:rFonts w:ascii="Arial" w:hAnsi="Arial" w:cs="Arial"/>
          <w:b/>
          <w:sz w:val="24"/>
          <w:szCs w:val="24"/>
        </w:rPr>
        <w:t xml:space="preserve">ПОЛОЖЕНИЕ </w:t>
      </w:r>
    </w:p>
    <w:p w:rsidR="00686CC5" w:rsidRPr="007B76D5" w:rsidRDefault="00686CC5" w:rsidP="00D27A66">
      <w:pPr>
        <w:autoSpaceDE w:val="0"/>
        <w:autoSpaceDN w:val="0"/>
        <w:adjustRightInd w:val="0"/>
        <w:spacing w:after="0" w:line="240" w:lineRule="auto"/>
        <w:jc w:val="center"/>
        <w:rPr>
          <w:rFonts w:ascii="Arial" w:hAnsi="Arial" w:cs="Arial"/>
          <w:b/>
          <w:sz w:val="24"/>
          <w:szCs w:val="24"/>
        </w:rPr>
      </w:pPr>
      <w:r w:rsidRPr="007B76D5">
        <w:rPr>
          <w:rFonts w:ascii="Arial" w:hAnsi="Arial" w:cs="Arial"/>
          <w:b/>
          <w:sz w:val="24"/>
          <w:szCs w:val="24"/>
        </w:rPr>
        <w:t>об оплате труда</w:t>
      </w:r>
      <w:r w:rsidR="00D65873" w:rsidRPr="007B76D5">
        <w:rPr>
          <w:rFonts w:ascii="Arial" w:hAnsi="Arial" w:cs="Arial"/>
          <w:b/>
          <w:sz w:val="24"/>
          <w:szCs w:val="24"/>
        </w:rPr>
        <w:t>,</w:t>
      </w:r>
      <w:r w:rsidRPr="007B76D5">
        <w:rPr>
          <w:rFonts w:ascii="Arial" w:hAnsi="Arial" w:cs="Arial"/>
          <w:b/>
          <w:sz w:val="24"/>
          <w:szCs w:val="24"/>
        </w:rPr>
        <w:t xml:space="preserve"> </w:t>
      </w:r>
      <w:r w:rsidR="00D65873" w:rsidRPr="007B76D5">
        <w:rPr>
          <w:rFonts w:ascii="Arial" w:hAnsi="Arial" w:cs="Arial"/>
          <w:b/>
          <w:sz w:val="24"/>
          <w:szCs w:val="24"/>
        </w:rPr>
        <w:t>поощрениях и дополнительных гарантиях</w:t>
      </w:r>
      <w:r w:rsidR="00D27A66" w:rsidRPr="007B76D5">
        <w:rPr>
          <w:rFonts w:ascii="Arial" w:hAnsi="Arial" w:cs="Arial"/>
          <w:b/>
          <w:sz w:val="24"/>
          <w:szCs w:val="24"/>
        </w:rPr>
        <w:t>,</w:t>
      </w:r>
      <w:r w:rsidR="00D65873" w:rsidRPr="007B76D5">
        <w:rPr>
          <w:rFonts w:ascii="Arial" w:hAnsi="Arial" w:cs="Arial"/>
          <w:b/>
          <w:sz w:val="24"/>
          <w:szCs w:val="24"/>
        </w:rPr>
        <w:t xml:space="preserve"> </w:t>
      </w:r>
      <w:r w:rsidR="00D27A66" w:rsidRPr="007B76D5">
        <w:rPr>
          <w:rFonts w:ascii="Arial" w:hAnsi="Arial" w:cs="Arial"/>
          <w:b/>
          <w:sz w:val="24"/>
          <w:szCs w:val="24"/>
        </w:rPr>
        <w:t xml:space="preserve">о предоставление отпуска </w:t>
      </w:r>
      <w:r w:rsidR="00D65873" w:rsidRPr="007B76D5">
        <w:rPr>
          <w:rFonts w:ascii="Arial" w:hAnsi="Arial" w:cs="Arial"/>
          <w:b/>
          <w:sz w:val="24"/>
          <w:szCs w:val="24"/>
        </w:rPr>
        <w:t>главе</w:t>
      </w:r>
      <w:r w:rsidR="00D65873" w:rsidRPr="007B76D5">
        <w:rPr>
          <w:rFonts w:ascii="Arial" w:hAnsi="Arial" w:cs="Arial"/>
          <w:sz w:val="24"/>
          <w:szCs w:val="24"/>
        </w:rPr>
        <w:t xml:space="preserve"> </w:t>
      </w:r>
      <w:r w:rsidR="00453967" w:rsidRPr="007B76D5">
        <w:rPr>
          <w:rFonts w:ascii="Arial" w:hAnsi="Arial" w:cs="Arial"/>
          <w:b/>
          <w:sz w:val="24"/>
          <w:szCs w:val="24"/>
        </w:rPr>
        <w:t>Новоиуш</w:t>
      </w:r>
      <w:r w:rsidR="00EB7D3C" w:rsidRPr="007B76D5">
        <w:rPr>
          <w:rFonts w:ascii="Arial" w:hAnsi="Arial" w:cs="Arial"/>
          <w:b/>
          <w:sz w:val="24"/>
          <w:szCs w:val="24"/>
        </w:rPr>
        <w:t>инского</w:t>
      </w:r>
      <w:r w:rsidR="00453967" w:rsidRPr="007B76D5">
        <w:rPr>
          <w:rFonts w:ascii="Arial" w:hAnsi="Arial" w:cs="Arial"/>
          <w:b/>
          <w:sz w:val="24"/>
          <w:szCs w:val="24"/>
        </w:rPr>
        <w:t xml:space="preserve"> сельсовета Тогуль</w:t>
      </w:r>
      <w:r w:rsidRPr="007B76D5">
        <w:rPr>
          <w:rFonts w:ascii="Arial" w:hAnsi="Arial" w:cs="Arial"/>
          <w:b/>
          <w:sz w:val="24"/>
          <w:szCs w:val="24"/>
        </w:rPr>
        <w:t>ского района Алтайского края</w:t>
      </w:r>
      <w:r w:rsidR="00D27A66" w:rsidRPr="007B76D5">
        <w:rPr>
          <w:rFonts w:ascii="Arial" w:hAnsi="Arial" w:cs="Arial"/>
          <w:b/>
          <w:sz w:val="24"/>
          <w:szCs w:val="24"/>
        </w:rPr>
        <w:t xml:space="preserve"> </w:t>
      </w:r>
    </w:p>
    <w:p w:rsidR="00D65873" w:rsidRPr="007B76D5" w:rsidRDefault="00686CC5" w:rsidP="00D65873">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bCs/>
          <w:sz w:val="24"/>
          <w:szCs w:val="24"/>
        </w:rPr>
        <w:t>1. Настоящее Положение на основании закона Алтайского края от 10.10.2011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и в соответствии с Бюджетным кодексом Российской Федерации, Трудовым кодексом Российской Федерации, постановлением Правительства Российской Федерации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w:t>
      </w:r>
      <w:r w:rsidR="00614F5A" w:rsidRPr="00614F5A">
        <w:rPr>
          <w:rFonts w:ascii="Arial" w:hAnsi="Arial" w:cs="Arial"/>
          <w:sz w:val="24"/>
          <w:szCs w:val="24"/>
        </w:rPr>
        <w:t xml:space="preserve"> </w:t>
      </w:r>
      <w:r w:rsidR="00614F5A" w:rsidRPr="007B76D5">
        <w:rPr>
          <w:rFonts w:ascii="Arial" w:hAnsi="Arial" w:cs="Arial"/>
          <w:sz w:val="24"/>
          <w:szCs w:val="24"/>
        </w:rPr>
        <w:t xml:space="preserve">постановлением Правительства Алтайского края  от 19.09.2025 № 369   « О внесении изменений в постановление Правительства Алтайского края от 22.06.2023 № 224», </w:t>
      </w:r>
      <w:r w:rsidRPr="007B76D5">
        <w:rPr>
          <w:rFonts w:ascii="Arial" w:hAnsi="Arial" w:cs="Arial"/>
          <w:bCs/>
          <w:sz w:val="24"/>
          <w:szCs w:val="24"/>
        </w:rPr>
        <w:t xml:space="preserve"> </w:t>
      </w:r>
      <w:r w:rsidR="00614F5A">
        <w:rPr>
          <w:rFonts w:ascii="Arial" w:hAnsi="Arial" w:cs="Arial"/>
          <w:bCs/>
          <w:sz w:val="24"/>
          <w:szCs w:val="24"/>
        </w:rPr>
        <w:t xml:space="preserve"> </w:t>
      </w:r>
      <w:r w:rsidR="00D65873" w:rsidRPr="007B76D5">
        <w:rPr>
          <w:rFonts w:ascii="Arial" w:hAnsi="Arial" w:cs="Arial"/>
          <w:bCs/>
          <w:sz w:val="24"/>
          <w:szCs w:val="24"/>
        </w:rPr>
        <w:t xml:space="preserve"> определяет размеры и условия оплаты труда главы </w:t>
      </w:r>
      <w:r w:rsidR="006849AE" w:rsidRPr="007B76D5">
        <w:rPr>
          <w:rFonts w:ascii="Arial" w:hAnsi="Arial" w:cs="Arial"/>
          <w:bCs/>
          <w:sz w:val="24"/>
          <w:szCs w:val="24"/>
        </w:rPr>
        <w:t xml:space="preserve"> Новоиуш</w:t>
      </w:r>
      <w:r w:rsidR="00EB7D3C" w:rsidRPr="007B76D5">
        <w:rPr>
          <w:rFonts w:ascii="Arial" w:hAnsi="Arial" w:cs="Arial"/>
          <w:bCs/>
          <w:sz w:val="24"/>
          <w:szCs w:val="24"/>
        </w:rPr>
        <w:t>инского</w:t>
      </w:r>
      <w:r w:rsidR="00D65873" w:rsidRPr="007B76D5">
        <w:rPr>
          <w:rFonts w:ascii="Arial" w:hAnsi="Arial" w:cs="Arial"/>
          <w:bCs/>
          <w:sz w:val="24"/>
          <w:szCs w:val="24"/>
        </w:rPr>
        <w:t xml:space="preserve"> сельсовета </w:t>
      </w:r>
      <w:r w:rsidR="006849AE" w:rsidRPr="007B76D5">
        <w:rPr>
          <w:rFonts w:ascii="Arial" w:hAnsi="Arial" w:cs="Arial"/>
          <w:bCs/>
          <w:sz w:val="24"/>
          <w:szCs w:val="24"/>
        </w:rPr>
        <w:t>Тогуль</w:t>
      </w:r>
      <w:r w:rsidR="00D65873" w:rsidRPr="007B76D5">
        <w:rPr>
          <w:rFonts w:ascii="Arial" w:hAnsi="Arial" w:cs="Arial"/>
          <w:bCs/>
          <w:sz w:val="24"/>
          <w:szCs w:val="24"/>
        </w:rPr>
        <w:t xml:space="preserve">ского района Алтайского края, осуществляющему полномочия на постоянной основе (далее – глава сельсовета). </w:t>
      </w:r>
    </w:p>
    <w:p w:rsidR="00686CC5" w:rsidRPr="007B76D5" w:rsidRDefault="00686CC5" w:rsidP="00686CC5">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bCs/>
          <w:sz w:val="24"/>
          <w:szCs w:val="24"/>
        </w:rPr>
        <w:t xml:space="preserve">2. Оплата труда главы сельсовета производится в виде денежного содержания. </w:t>
      </w:r>
    </w:p>
    <w:p w:rsidR="00686CC5" w:rsidRPr="007B76D5" w:rsidRDefault="00686CC5" w:rsidP="00686CC5">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bCs/>
          <w:sz w:val="24"/>
          <w:szCs w:val="24"/>
        </w:rPr>
        <w:t>Денежное содержание состоит из ежемесячного денежного вознаграждения, ежемесячного денежного поощрения, а также дополнительных выплат.</w:t>
      </w:r>
    </w:p>
    <w:p w:rsidR="00686CC5" w:rsidRPr="007B76D5" w:rsidRDefault="00686CC5" w:rsidP="00686CC5">
      <w:pPr>
        <w:autoSpaceDE w:val="0"/>
        <w:autoSpaceDN w:val="0"/>
        <w:adjustRightInd w:val="0"/>
        <w:spacing w:after="0" w:line="240" w:lineRule="auto"/>
        <w:ind w:firstLine="709"/>
        <w:jc w:val="both"/>
        <w:rPr>
          <w:rFonts w:ascii="Arial" w:hAnsi="Arial" w:cs="Arial"/>
          <w:bCs/>
          <w:i/>
          <w:sz w:val="24"/>
          <w:szCs w:val="24"/>
        </w:rPr>
      </w:pPr>
      <w:r w:rsidRPr="007B76D5">
        <w:rPr>
          <w:rFonts w:ascii="Arial" w:hAnsi="Arial" w:cs="Arial"/>
          <w:bCs/>
          <w:sz w:val="24"/>
          <w:szCs w:val="24"/>
        </w:rPr>
        <w:t>К дополнительным выплатам о</w:t>
      </w:r>
      <w:r w:rsidR="00CC0CA2" w:rsidRPr="007B76D5">
        <w:rPr>
          <w:rFonts w:ascii="Arial" w:hAnsi="Arial" w:cs="Arial"/>
          <w:bCs/>
          <w:sz w:val="24"/>
          <w:szCs w:val="24"/>
        </w:rPr>
        <w:t>тносятся ежемесячная процентная</w:t>
      </w:r>
      <w:r w:rsidRPr="007B76D5">
        <w:rPr>
          <w:rFonts w:ascii="Arial" w:hAnsi="Arial" w:cs="Arial"/>
          <w:bCs/>
          <w:sz w:val="24"/>
          <w:szCs w:val="24"/>
        </w:rPr>
        <w:t xml:space="preserve">, </w:t>
      </w:r>
      <w:r w:rsidR="004176DD" w:rsidRPr="007B76D5">
        <w:rPr>
          <w:rFonts w:ascii="Arial" w:hAnsi="Arial" w:cs="Arial"/>
          <w:sz w:val="24"/>
          <w:szCs w:val="24"/>
        </w:rPr>
        <w:t xml:space="preserve"> </w:t>
      </w:r>
      <w:r w:rsidRPr="007B76D5">
        <w:rPr>
          <w:rFonts w:ascii="Arial" w:hAnsi="Arial" w:cs="Arial"/>
          <w:bCs/>
          <w:sz w:val="24"/>
          <w:szCs w:val="24"/>
        </w:rPr>
        <w:t xml:space="preserve"> материальная помощь, премия</w:t>
      </w:r>
      <w:r w:rsidRPr="007B76D5">
        <w:rPr>
          <w:rFonts w:ascii="Arial" w:hAnsi="Arial" w:cs="Arial"/>
          <w:bCs/>
          <w:i/>
          <w:sz w:val="24"/>
          <w:szCs w:val="24"/>
        </w:rPr>
        <w:t>.</w:t>
      </w:r>
    </w:p>
    <w:p w:rsidR="003C29D5" w:rsidRPr="007B76D5" w:rsidRDefault="00686CC5" w:rsidP="00686CC5">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bCs/>
          <w:sz w:val="24"/>
          <w:szCs w:val="24"/>
        </w:rPr>
        <w:t>К денежному содержанию главы</w:t>
      </w:r>
      <w:r w:rsidRPr="007B76D5">
        <w:rPr>
          <w:rFonts w:ascii="Arial" w:hAnsi="Arial" w:cs="Arial"/>
          <w:bCs/>
          <w:i/>
          <w:sz w:val="24"/>
          <w:szCs w:val="24"/>
        </w:rPr>
        <w:t xml:space="preserve"> </w:t>
      </w:r>
      <w:r w:rsidRPr="007B76D5">
        <w:rPr>
          <w:rFonts w:ascii="Arial" w:hAnsi="Arial" w:cs="Arial"/>
          <w:bCs/>
          <w:sz w:val="24"/>
          <w:szCs w:val="24"/>
        </w:rPr>
        <w:t>применяется районный коэффициент</w:t>
      </w:r>
      <w:r w:rsidR="006849AE" w:rsidRPr="007B76D5">
        <w:rPr>
          <w:rFonts w:ascii="Arial" w:hAnsi="Arial" w:cs="Arial"/>
          <w:bCs/>
          <w:sz w:val="24"/>
          <w:szCs w:val="24"/>
        </w:rPr>
        <w:t xml:space="preserve"> - 1</w:t>
      </w:r>
      <w:r w:rsidR="004F1208" w:rsidRPr="007B76D5">
        <w:rPr>
          <w:rFonts w:ascii="Arial" w:hAnsi="Arial" w:cs="Arial"/>
          <w:bCs/>
          <w:sz w:val="24"/>
          <w:szCs w:val="24"/>
        </w:rPr>
        <w:t>5 процентов</w:t>
      </w:r>
      <w:r w:rsidRPr="007B76D5">
        <w:rPr>
          <w:rFonts w:ascii="Arial" w:hAnsi="Arial" w:cs="Arial"/>
          <w:bCs/>
          <w:sz w:val="24"/>
          <w:szCs w:val="24"/>
        </w:rPr>
        <w:t>.</w:t>
      </w:r>
    </w:p>
    <w:p w:rsidR="003C29D5" w:rsidRPr="007B76D5" w:rsidRDefault="003C29D5" w:rsidP="003C29D5">
      <w:pPr>
        <w:spacing w:after="0" w:line="240" w:lineRule="auto"/>
        <w:ind w:firstLine="709"/>
        <w:jc w:val="both"/>
        <w:rPr>
          <w:rFonts w:ascii="Arial" w:hAnsi="Arial" w:cs="Arial"/>
          <w:bCs/>
          <w:sz w:val="24"/>
          <w:szCs w:val="24"/>
        </w:rPr>
      </w:pPr>
      <w:r w:rsidRPr="007B76D5">
        <w:rPr>
          <w:rFonts w:ascii="Arial" w:hAnsi="Arial" w:cs="Arial"/>
          <w:bCs/>
          <w:sz w:val="24"/>
          <w:szCs w:val="24"/>
        </w:rPr>
        <w:t xml:space="preserve">3. Ежемесячное денежное вознаграждение главы сельсовета  устанавливается в размере </w:t>
      </w:r>
      <w:r w:rsidR="006E5CD0" w:rsidRPr="007B76D5">
        <w:rPr>
          <w:rFonts w:ascii="Arial" w:hAnsi="Arial" w:cs="Arial"/>
          <w:bCs/>
          <w:sz w:val="24"/>
          <w:szCs w:val="24"/>
        </w:rPr>
        <w:t>30711</w:t>
      </w:r>
      <w:r w:rsidRPr="007B76D5">
        <w:rPr>
          <w:rFonts w:ascii="Arial" w:hAnsi="Arial" w:cs="Arial"/>
          <w:bCs/>
          <w:sz w:val="24"/>
          <w:szCs w:val="24"/>
        </w:rPr>
        <w:t xml:space="preserve"> (</w:t>
      </w:r>
      <w:r w:rsidR="006E5CD0" w:rsidRPr="007B76D5">
        <w:rPr>
          <w:rFonts w:ascii="Arial" w:hAnsi="Arial" w:cs="Arial"/>
          <w:bCs/>
          <w:sz w:val="24"/>
          <w:szCs w:val="24"/>
        </w:rPr>
        <w:t xml:space="preserve">тридцать тысяч </w:t>
      </w:r>
      <w:r w:rsidRPr="007B76D5">
        <w:rPr>
          <w:rFonts w:ascii="Arial" w:hAnsi="Arial" w:cs="Arial"/>
          <w:bCs/>
          <w:sz w:val="24"/>
          <w:szCs w:val="24"/>
        </w:rPr>
        <w:t xml:space="preserve"> семьсот </w:t>
      </w:r>
      <w:r w:rsidR="006E5CD0" w:rsidRPr="007B76D5">
        <w:rPr>
          <w:rFonts w:ascii="Arial" w:hAnsi="Arial" w:cs="Arial"/>
          <w:bCs/>
          <w:sz w:val="24"/>
          <w:szCs w:val="24"/>
        </w:rPr>
        <w:t>одиннадцать)</w:t>
      </w:r>
      <w:r w:rsidRPr="007B76D5">
        <w:rPr>
          <w:rFonts w:ascii="Arial" w:hAnsi="Arial" w:cs="Arial"/>
          <w:bCs/>
          <w:sz w:val="24"/>
          <w:szCs w:val="24"/>
        </w:rPr>
        <w:t xml:space="preserve"> рублей 00 копеек и </w:t>
      </w:r>
      <w:r w:rsidRPr="007B76D5">
        <w:rPr>
          <w:rFonts w:ascii="Arial" w:hAnsi="Arial" w:cs="Arial"/>
          <w:sz w:val="24"/>
          <w:szCs w:val="24"/>
        </w:rPr>
        <w:t xml:space="preserve">подлежит индексации в связи с ростом потребительских цен на товары и услуги. Решение об индексации размера ежемесячного денежного вознаграждения принимается </w:t>
      </w:r>
      <w:r w:rsidR="006849AE" w:rsidRPr="007B76D5">
        <w:rPr>
          <w:rFonts w:ascii="Arial" w:hAnsi="Arial" w:cs="Arial"/>
          <w:sz w:val="24"/>
          <w:szCs w:val="24"/>
        </w:rPr>
        <w:t xml:space="preserve"> Новоиуш</w:t>
      </w:r>
      <w:r w:rsidR="00EB7D3C" w:rsidRPr="007B76D5">
        <w:rPr>
          <w:rFonts w:ascii="Arial" w:hAnsi="Arial" w:cs="Arial"/>
          <w:sz w:val="24"/>
          <w:szCs w:val="24"/>
        </w:rPr>
        <w:t>инским</w:t>
      </w:r>
      <w:r w:rsidRPr="007B76D5">
        <w:rPr>
          <w:rFonts w:ascii="Arial" w:hAnsi="Arial" w:cs="Arial"/>
          <w:sz w:val="24"/>
          <w:szCs w:val="24"/>
        </w:rPr>
        <w:t xml:space="preserve"> сельским Советом </w:t>
      </w:r>
      <w:r w:rsidR="006849AE" w:rsidRPr="007B76D5">
        <w:rPr>
          <w:rFonts w:ascii="Arial" w:hAnsi="Arial" w:cs="Arial"/>
          <w:sz w:val="24"/>
          <w:szCs w:val="24"/>
        </w:rPr>
        <w:t xml:space="preserve"> депутатов Тогуль</w:t>
      </w:r>
      <w:r w:rsidRPr="007B76D5">
        <w:rPr>
          <w:rFonts w:ascii="Arial" w:hAnsi="Arial" w:cs="Arial"/>
          <w:sz w:val="24"/>
          <w:szCs w:val="24"/>
        </w:rPr>
        <w:t>ского района Алтайского края.</w:t>
      </w:r>
    </w:p>
    <w:p w:rsidR="0012226B" w:rsidRPr="007B76D5" w:rsidRDefault="003C29D5" w:rsidP="00614F5A">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bCs/>
          <w:sz w:val="24"/>
          <w:szCs w:val="24"/>
        </w:rPr>
        <w:t xml:space="preserve">4. Ежемесячное денежное </w:t>
      </w:r>
      <w:r w:rsidR="003D03A5" w:rsidRPr="007B76D5">
        <w:rPr>
          <w:rFonts w:ascii="Arial" w:hAnsi="Arial" w:cs="Arial"/>
          <w:bCs/>
          <w:sz w:val="24"/>
          <w:szCs w:val="24"/>
        </w:rPr>
        <w:t>поощрение</w:t>
      </w:r>
      <w:r w:rsidRPr="007B76D5">
        <w:rPr>
          <w:rFonts w:ascii="Arial" w:hAnsi="Arial" w:cs="Arial"/>
          <w:bCs/>
          <w:sz w:val="24"/>
          <w:szCs w:val="24"/>
        </w:rPr>
        <w:t xml:space="preserve"> является гарантированной выплатой и не зависит от результатов работы. Ежемесячное денежное поощрение выплачивается в размере до </w:t>
      </w:r>
      <w:r w:rsidR="003E3C22" w:rsidRPr="007B76D5">
        <w:rPr>
          <w:rFonts w:ascii="Arial" w:hAnsi="Arial" w:cs="Arial"/>
          <w:bCs/>
          <w:sz w:val="24"/>
          <w:szCs w:val="24"/>
        </w:rPr>
        <w:t>17</w:t>
      </w:r>
      <w:r w:rsidRPr="007B76D5">
        <w:rPr>
          <w:rFonts w:ascii="Arial" w:hAnsi="Arial" w:cs="Arial"/>
          <w:bCs/>
          <w:sz w:val="24"/>
          <w:szCs w:val="24"/>
        </w:rPr>
        <w:t xml:space="preserve"> процентов от ежемесячного денежного вознаграждения.</w:t>
      </w:r>
    </w:p>
    <w:p w:rsidR="003C29D5" w:rsidRPr="007B76D5" w:rsidRDefault="003C29D5" w:rsidP="0012226B">
      <w:pPr>
        <w:spacing w:after="0" w:line="240" w:lineRule="auto"/>
        <w:ind w:firstLine="709"/>
        <w:jc w:val="both"/>
        <w:rPr>
          <w:rFonts w:ascii="Arial" w:hAnsi="Arial" w:cs="Arial"/>
          <w:bCs/>
          <w:sz w:val="24"/>
          <w:szCs w:val="24"/>
        </w:rPr>
      </w:pPr>
      <w:r w:rsidRPr="007B76D5">
        <w:rPr>
          <w:rFonts w:ascii="Arial" w:hAnsi="Arial" w:cs="Arial"/>
          <w:bCs/>
          <w:sz w:val="24"/>
          <w:szCs w:val="24"/>
        </w:rPr>
        <w:t xml:space="preserve"> </w:t>
      </w:r>
      <w:r w:rsidR="0012226B" w:rsidRPr="007B76D5">
        <w:rPr>
          <w:rFonts w:ascii="Arial" w:hAnsi="Arial" w:cs="Arial"/>
          <w:bCs/>
          <w:sz w:val="24"/>
          <w:szCs w:val="24"/>
        </w:rPr>
        <w:t>5</w:t>
      </w:r>
      <w:r w:rsidRPr="007B76D5">
        <w:rPr>
          <w:rFonts w:ascii="Arial" w:hAnsi="Arial" w:cs="Arial"/>
          <w:bCs/>
          <w:sz w:val="24"/>
          <w:szCs w:val="24"/>
        </w:rPr>
        <w:t>. Главе сельсовета ежемесячно выплачивается материальная помощь в размере одного оклада в год по одной двенадцатой в месяц.</w:t>
      </w:r>
    </w:p>
    <w:p w:rsidR="003C29D5" w:rsidRPr="007B76D5" w:rsidRDefault="003C29D5" w:rsidP="003C29D5">
      <w:pPr>
        <w:autoSpaceDE w:val="0"/>
        <w:autoSpaceDN w:val="0"/>
        <w:adjustRightInd w:val="0"/>
        <w:spacing w:after="0" w:line="240" w:lineRule="auto"/>
        <w:ind w:firstLine="709"/>
        <w:jc w:val="both"/>
        <w:rPr>
          <w:rFonts w:ascii="Arial" w:hAnsi="Arial" w:cs="Arial"/>
          <w:bCs/>
          <w:sz w:val="24"/>
          <w:szCs w:val="24"/>
        </w:rPr>
      </w:pPr>
      <w:r w:rsidRPr="007B76D5">
        <w:rPr>
          <w:rFonts w:ascii="Arial" w:hAnsi="Arial" w:cs="Arial"/>
          <w:sz w:val="24"/>
          <w:szCs w:val="24"/>
        </w:rPr>
        <w:t xml:space="preserve">Если материальная помощь не выплачивалась в течение календарного года, она выплачивается в конце финансового года пропорционально времени, отработанному в текущем году. При прекращении полномочий главы материальная помощь выплачивается в размере, пропорциональном времени, отработанному в </w:t>
      </w:r>
      <w:r w:rsidRPr="007B76D5">
        <w:rPr>
          <w:rFonts w:ascii="Arial" w:hAnsi="Arial" w:cs="Arial"/>
          <w:bCs/>
          <w:sz w:val="24"/>
          <w:szCs w:val="24"/>
        </w:rPr>
        <w:t>текущем календарном году.</w:t>
      </w:r>
    </w:p>
    <w:p w:rsidR="003C29D5" w:rsidRPr="007B76D5" w:rsidRDefault="003C29D5" w:rsidP="003C29D5">
      <w:pPr>
        <w:spacing w:after="0" w:line="240" w:lineRule="auto"/>
        <w:ind w:firstLine="709"/>
        <w:jc w:val="both"/>
        <w:rPr>
          <w:rFonts w:ascii="Arial" w:hAnsi="Arial" w:cs="Arial"/>
          <w:sz w:val="24"/>
          <w:szCs w:val="24"/>
        </w:rPr>
      </w:pPr>
      <w:r w:rsidRPr="007B76D5">
        <w:rPr>
          <w:rFonts w:ascii="Arial" w:hAnsi="Arial" w:cs="Arial"/>
          <w:sz w:val="24"/>
          <w:szCs w:val="24"/>
        </w:rPr>
        <w:t xml:space="preserve">8. По результатам работы главе сельсовета устанавливается ежеквартальная премия </w:t>
      </w:r>
      <w:r w:rsidRPr="007B76D5">
        <w:rPr>
          <w:rFonts w:ascii="Arial" w:hAnsi="Arial" w:cs="Arial"/>
          <w:bCs/>
          <w:sz w:val="24"/>
          <w:szCs w:val="24"/>
        </w:rPr>
        <w:t>в размере до -</w:t>
      </w:r>
      <w:r w:rsidR="003D03A5" w:rsidRPr="007B76D5">
        <w:rPr>
          <w:rFonts w:ascii="Arial" w:hAnsi="Arial" w:cs="Arial"/>
          <w:bCs/>
          <w:sz w:val="24"/>
          <w:szCs w:val="24"/>
        </w:rPr>
        <w:t xml:space="preserve"> 50</w:t>
      </w:r>
      <w:r w:rsidRPr="007B76D5">
        <w:rPr>
          <w:rFonts w:ascii="Arial" w:hAnsi="Arial" w:cs="Arial"/>
          <w:bCs/>
          <w:sz w:val="24"/>
          <w:szCs w:val="24"/>
        </w:rPr>
        <w:t xml:space="preserve"> %  ежемесячного денежного вознаграждения. Размер премии рассчитывается исходя из фактически отработанного времени.</w:t>
      </w:r>
    </w:p>
    <w:p w:rsidR="003C29D5" w:rsidRPr="007B76D5" w:rsidRDefault="003C29D5" w:rsidP="003C29D5">
      <w:pPr>
        <w:spacing w:after="0" w:line="240" w:lineRule="auto"/>
        <w:jc w:val="both"/>
        <w:rPr>
          <w:rFonts w:ascii="Arial" w:hAnsi="Arial" w:cs="Arial"/>
          <w:bCs/>
          <w:i/>
          <w:sz w:val="24"/>
          <w:szCs w:val="24"/>
        </w:rPr>
      </w:pPr>
      <w:r w:rsidRPr="007B76D5">
        <w:rPr>
          <w:rFonts w:ascii="Arial" w:hAnsi="Arial" w:cs="Arial"/>
          <w:sz w:val="24"/>
          <w:szCs w:val="24"/>
        </w:rPr>
        <w:lastRenderedPageBreak/>
        <w:tab/>
        <w:t>Премия выплачивается в полном объеме при выполнении следующих показателей премирования главы</w:t>
      </w:r>
      <w:r w:rsidRPr="007B76D5">
        <w:rPr>
          <w:rStyle w:val="a6"/>
          <w:rFonts w:ascii="Arial" w:hAnsi="Arial" w:cs="Arial"/>
          <w:sz w:val="24"/>
          <w:szCs w:val="24"/>
        </w:rPr>
        <w:footnoteReference w:id="2"/>
      </w:r>
      <w:r w:rsidRPr="007B76D5">
        <w:rPr>
          <w:rFonts w:ascii="Arial" w:hAnsi="Arial" w:cs="Arial"/>
          <w:bCs/>
          <w:i/>
          <w:sz w:val="24"/>
          <w:szCs w:val="24"/>
        </w:rPr>
        <w:t>:</w:t>
      </w:r>
    </w:p>
    <w:p w:rsidR="003C29D5" w:rsidRPr="007B76D5" w:rsidRDefault="003C29D5" w:rsidP="003C29D5">
      <w:pPr>
        <w:spacing w:after="0" w:line="240" w:lineRule="auto"/>
        <w:jc w:val="both"/>
        <w:rPr>
          <w:rFonts w:ascii="Arial" w:hAnsi="Arial" w:cs="Arial"/>
          <w:bCs/>
          <w:sz w:val="24"/>
          <w:szCs w:val="24"/>
        </w:rPr>
      </w:pPr>
      <w:r w:rsidRPr="007B76D5">
        <w:rPr>
          <w:rFonts w:ascii="Arial" w:hAnsi="Arial" w:cs="Arial"/>
          <w:bCs/>
          <w:sz w:val="24"/>
          <w:szCs w:val="24"/>
        </w:rPr>
        <w:t xml:space="preserve">         (перечисляются показатели, определяющие эффективность и качество деятельности главы муниципального образования).</w:t>
      </w:r>
    </w:p>
    <w:p w:rsidR="003C29D5" w:rsidRPr="007B76D5" w:rsidRDefault="003C29D5" w:rsidP="003C29D5">
      <w:pPr>
        <w:spacing w:after="0" w:line="240" w:lineRule="auto"/>
        <w:jc w:val="both"/>
        <w:rPr>
          <w:rFonts w:ascii="Arial" w:hAnsi="Arial" w:cs="Arial"/>
          <w:sz w:val="24"/>
          <w:szCs w:val="24"/>
        </w:rPr>
      </w:pPr>
      <w:r w:rsidRPr="007B76D5">
        <w:rPr>
          <w:rFonts w:ascii="Arial" w:hAnsi="Arial" w:cs="Arial"/>
          <w:sz w:val="24"/>
          <w:szCs w:val="24"/>
        </w:rPr>
        <w:tab/>
        <w:t xml:space="preserve">Представительный орган </w:t>
      </w:r>
      <w:r w:rsidRPr="007B76D5">
        <w:rPr>
          <w:rFonts w:ascii="Arial" w:hAnsi="Arial" w:cs="Arial"/>
          <w:bCs/>
          <w:sz w:val="24"/>
          <w:szCs w:val="24"/>
        </w:rPr>
        <w:t xml:space="preserve">муниципального образования </w:t>
      </w:r>
      <w:r w:rsidR="004176DD" w:rsidRPr="007B76D5">
        <w:rPr>
          <w:rFonts w:ascii="Arial" w:hAnsi="Arial" w:cs="Arial"/>
          <w:bCs/>
          <w:sz w:val="24"/>
          <w:szCs w:val="24"/>
        </w:rPr>
        <w:t xml:space="preserve"> Новоиуш</w:t>
      </w:r>
      <w:r w:rsidR="00EB7D3C" w:rsidRPr="007B76D5">
        <w:rPr>
          <w:rFonts w:ascii="Arial" w:hAnsi="Arial" w:cs="Arial"/>
          <w:bCs/>
          <w:sz w:val="24"/>
          <w:szCs w:val="24"/>
        </w:rPr>
        <w:t>и</w:t>
      </w:r>
      <w:r w:rsidRPr="007B76D5">
        <w:rPr>
          <w:rFonts w:ascii="Arial" w:hAnsi="Arial" w:cs="Arial"/>
          <w:bCs/>
          <w:sz w:val="24"/>
          <w:szCs w:val="24"/>
        </w:rPr>
        <w:t xml:space="preserve">нский сельсовет </w:t>
      </w:r>
      <w:r w:rsidR="004176DD" w:rsidRPr="007B76D5">
        <w:rPr>
          <w:rFonts w:ascii="Arial" w:hAnsi="Arial" w:cs="Arial"/>
          <w:bCs/>
          <w:sz w:val="24"/>
          <w:szCs w:val="24"/>
        </w:rPr>
        <w:t>Тогуль</w:t>
      </w:r>
      <w:r w:rsidRPr="007B76D5">
        <w:rPr>
          <w:rFonts w:ascii="Arial" w:hAnsi="Arial" w:cs="Arial"/>
          <w:bCs/>
          <w:sz w:val="24"/>
          <w:szCs w:val="24"/>
        </w:rPr>
        <w:t xml:space="preserve">ского района Алтайского края </w:t>
      </w:r>
      <w:r w:rsidRPr="007B76D5">
        <w:rPr>
          <w:rFonts w:ascii="Arial" w:hAnsi="Arial" w:cs="Arial"/>
          <w:sz w:val="24"/>
          <w:szCs w:val="24"/>
        </w:rPr>
        <w:t>принимает решение о выплате премиального вознаграждения и его размере с учетом достижения показателей премирования.</w:t>
      </w:r>
      <w:r w:rsidR="00823F4E" w:rsidRPr="007B76D5">
        <w:rPr>
          <w:rFonts w:ascii="Arial" w:hAnsi="Arial" w:cs="Arial"/>
          <w:sz w:val="24"/>
          <w:szCs w:val="24"/>
        </w:rPr>
        <w:t xml:space="preserve"> </w:t>
      </w:r>
      <w:r w:rsidRPr="007B76D5">
        <w:rPr>
          <w:rFonts w:ascii="Arial" w:hAnsi="Arial" w:cs="Arial"/>
          <w:sz w:val="24"/>
          <w:szCs w:val="24"/>
        </w:rPr>
        <w:t>Премия</w:t>
      </w:r>
      <w:r w:rsidRPr="007B76D5">
        <w:rPr>
          <w:rFonts w:ascii="Arial" w:hAnsi="Arial" w:cs="Arial"/>
          <w:bCs/>
          <w:sz w:val="24"/>
          <w:szCs w:val="24"/>
        </w:rPr>
        <w:t xml:space="preserve"> </w:t>
      </w:r>
      <w:r w:rsidRPr="007B76D5">
        <w:rPr>
          <w:rFonts w:ascii="Arial" w:hAnsi="Arial" w:cs="Arial"/>
          <w:sz w:val="24"/>
          <w:szCs w:val="24"/>
        </w:rPr>
        <w:t>выплачивается в пределах годового фонда оплаты труда.</w:t>
      </w:r>
    </w:p>
    <w:p w:rsidR="003C29D5" w:rsidRPr="007B76D5" w:rsidRDefault="003C29D5" w:rsidP="003C29D5">
      <w:pPr>
        <w:spacing w:after="0" w:line="240" w:lineRule="auto"/>
        <w:ind w:firstLine="709"/>
        <w:jc w:val="both"/>
        <w:rPr>
          <w:rFonts w:ascii="Arial" w:hAnsi="Arial" w:cs="Arial"/>
          <w:sz w:val="24"/>
          <w:szCs w:val="24"/>
        </w:rPr>
      </w:pPr>
      <w:r w:rsidRPr="007B76D5">
        <w:rPr>
          <w:rFonts w:ascii="Arial" w:hAnsi="Arial" w:cs="Arial"/>
          <w:sz w:val="24"/>
          <w:szCs w:val="24"/>
        </w:rPr>
        <w:t>9. Предельное количество денежных вознаграждений в расчёте на год устанавливается в соответствии с постановлением Пр</w:t>
      </w:r>
      <w:r w:rsidR="00512601">
        <w:rPr>
          <w:rFonts w:ascii="Arial" w:hAnsi="Arial" w:cs="Arial"/>
          <w:sz w:val="24"/>
          <w:szCs w:val="24"/>
        </w:rPr>
        <w:t>авительства Алтайского края от 30</w:t>
      </w:r>
      <w:r w:rsidRPr="007B76D5">
        <w:rPr>
          <w:rFonts w:ascii="Arial" w:hAnsi="Arial" w:cs="Arial"/>
          <w:sz w:val="24"/>
          <w:szCs w:val="24"/>
        </w:rPr>
        <w:t>.0</w:t>
      </w:r>
      <w:r w:rsidR="00512601">
        <w:rPr>
          <w:rFonts w:ascii="Arial" w:hAnsi="Arial" w:cs="Arial"/>
          <w:sz w:val="24"/>
          <w:szCs w:val="24"/>
        </w:rPr>
        <w:t>4</w:t>
      </w:r>
      <w:r w:rsidRPr="007B76D5">
        <w:rPr>
          <w:rFonts w:ascii="Arial" w:hAnsi="Arial" w:cs="Arial"/>
          <w:sz w:val="24"/>
          <w:szCs w:val="24"/>
        </w:rPr>
        <w:t>.202</w:t>
      </w:r>
      <w:r w:rsidR="00512601">
        <w:rPr>
          <w:rFonts w:ascii="Arial" w:hAnsi="Arial" w:cs="Arial"/>
          <w:sz w:val="24"/>
          <w:szCs w:val="24"/>
        </w:rPr>
        <w:t>5</w:t>
      </w:r>
      <w:r w:rsidRPr="007B76D5">
        <w:rPr>
          <w:rFonts w:ascii="Arial" w:hAnsi="Arial" w:cs="Arial"/>
          <w:sz w:val="24"/>
          <w:szCs w:val="24"/>
        </w:rPr>
        <w:t xml:space="preserve"> № </w:t>
      </w:r>
      <w:r w:rsidR="00512601">
        <w:rPr>
          <w:rFonts w:ascii="Arial" w:hAnsi="Arial" w:cs="Arial"/>
          <w:sz w:val="24"/>
          <w:szCs w:val="24"/>
        </w:rPr>
        <w:t>171</w:t>
      </w:r>
      <w:r w:rsidRPr="007B76D5">
        <w:rPr>
          <w:rFonts w:ascii="Arial" w:hAnsi="Arial" w:cs="Arial"/>
          <w:sz w:val="24"/>
          <w:szCs w:val="24"/>
        </w:rPr>
        <w:t xml:space="preserve">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686CC5" w:rsidRPr="007B76D5" w:rsidRDefault="00686CC5" w:rsidP="003C29D5">
      <w:pPr>
        <w:tabs>
          <w:tab w:val="left" w:pos="709"/>
        </w:tabs>
        <w:spacing w:after="0" w:line="240" w:lineRule="auto"/>
        <w:ind w:firstLine="709"/>
        <w:jc w:val="both"/>
        <w:rPr>
          <w:rFonts w:ascii="Arial" w:hAnsi="Arial" w:cs="Arial"/>
          <w:bCs/>
          <w:sz w:val="24"/>
          <w:szCs w:val="24"/>
        </w:rPr>
      </w:pPr>
      <w:r w:rsidRPr="007B76D5">
        <w:rPr>
          <w:rFonts w:ascii="Arial" w:hAnsi="Arial" w:cs="Arial"/>
          <w:bCs/>
          <w:sz w:val="24"/>
          <w:szCs w:val="24"/>
        </w:rPr>
        <w:t>Финансирование расходов на оплату труда главы</w:t>
      </w:r>
      <w:r w:rsidR="00FA2858" w:rsidRPr="007B76D5">
        <w:rPr>
          <w:rFonts w:ascii="Arial" w:hAnsi="Arial" w:cs="Arial"/>
          <w:bCs/>
          <w:sz w:val="24"/>
          <w:szCs w:val="24"/>
        </w:rPr>
        <w:t xml:space="preserve"> сельсовета </w:t>
      </w:r>
      <w:r w:rsidRPr="007B76D5">
        <w:rPr>
          <w:rFonts w:ascii="Arial" w:hAnsi="Arial" w:cs="Arial"/>
          <w:bCs/>
          <w:sz w:val="24"/>
          <w:szCs w:val="24"/>
        </w:rPr>
        <w:t xml:space="preserve"> осуществляется за счет средств бюджета муниципального образования </w:t>
      </w:r>
      <w:r w:rsidR="004176DD" w:rsidRPr="007B76D5">
        <w:rPr>
          <w:rFonts w:ascii="Arial" w:hAnsi="Arial" w:cs="Arial"/>
          <w:bCs/>
          <w:sz w:val="24"/>
          <w:szCs w:val="24"/>
        </w:rPr>
        <w:t>Новоиуш</w:t>
      </w:r>
      <w:r w:rsidR="00E71942" w:rsidRPr="007B76D5">
        <w:rPr>
          <w:rFonts w:ascii="Arial" w:hAnsi="Arial" w:cs="Arial"/>
          <w:bCs/>
          <w:sz w:val="24"/>
          <w:szCs w:val="24"/>
        </w:rPr>
        <w:t>инский</w:t>
      </w:r>
      <w:r w:rsidRPr="007B76D5">
        <w:rPr>
          <w:rFonts w:ascii="Arial" w:hAnsi="Arial" w:cs="Arial"/>
          <w:bCs/>
          <w:sz w:val="24"/>
          <w:szCs w:val="24"/>
        </w:rPr>
        <w:t xml:space="preserve"> сельсовет </w:t>
      </w:r>
      <w:r w:rsidR="004176DD" w:rsidRPr="007B76D5">
        <w:rPr>
          <w:rFonts w:ascii="Arial" w:hAnsi="Arial" w:cs="Arial"/>
          <w:bCs/>
          <w:sz w:val="24"/>
          <w:szCs w:val="24"/>
        </w:rPr>
        <w:t>Тогуль</w:t>
      </w:r>
      <w:r w:rsidRPr="007B76D5">
        <w:rPr>
          <w:rFonts w:ascii="Arial" w:hAnsi="Arial" w:cs="Arial"/>
          <w:bCs/>
          <w:sz w:val="24"/>
          <w:szCs w:val="24"/>
        </w:rPr>
        <w:t xml:space="preserve">ского района Алтайского края. </w:t>
      </w:r>
    </w:p>
    <w:p w:rsidR="004176DD" w:rsidRPr="007B76D5" w:rsidRDefault="004176DD" w:rsidP="00D27A66">
      <w:pPr>
        <w:autoSpaceDE w:val="0"/>
        <w:autoSpaceDN w:val="0"/>
        <w:adjustRightInd w:val="0"/>
        <w:spacing w:after="0" w:line="240" w:lineRule="auto"/>
        <w:rPr>
          <w:rFonts w:ascii="Arial" w:hAnsi="Arial" w:cs="Arial"/>
          <w:sz w:val="24"/>
          <w:szCs w:val="24"/>
        </w:rPr>
      </w:pPr>
      <w:r w:rsidRPr="007B76D5">
        <w:rPr>
          <w:rFonts w:ascii="Arial" w:hAnsi="Arial" w:cs="Arial"/>
          <w:bCs/>
          <w:sz w:val="24"/>
          <w:szCs w:val="24"/>
        </w:rPr>
        <w:t>1</w:t>
      </w:r>
      <w:r w:rsidR="00D27A66" w:rsidRPr="007B76D5">
        <w:rPr>
          <w:rFonts w:ascii="Arial" w:hAnsi="Arial" w:cs="Arial"/>
          <w:bCs/>
          <w:sz w:val="24"/>
          <w:szCs w:val="24"/>
        </w:rPr>
        <w:t xml:space="preserve">0. </w:t>
      </w:r>
      <w:r w:rsidRPr="007B76D5">
        <w:rPr>
          <w:rFonts w:ascii="Arial" w:hAnsi="Arial" w:cs="Arial"/>
          <w:bCs/>
          <w:sz w:val="24"/>
          <w:szCs w:val="24"/>
        </w:rPr>
        <w:t>Главе сельсовета предоставляется ежегодный оплачиваемый отпуск, состоящий из основного оплачиваемого отпуска и дополнительного оплачиваемого отпуска за ненормированный рабочий день.</w:t>
      </w:r>
    </w:p>
    <w:p w:rsidR="00D27A66" w:rsidRPr="007B76D5" w:rsidRDefault="00D27A66" w:rsidP="00D27A66">
      <w:pPr>
        <w:autoSpaceDE w:val="0"/>
        <w:autoSpaceDN w:val="0"/>
        <w:adjustRightInd w:val="0"/>
        <w:spacing w:after="0" w:line="240" w:lineRule="auto"/>
        <w:jc w:val="both"/>
        <w:rPr>
          <w:rFonts w:ascii="Arial" w:hAnsi="Arial" w:cs="Arial"/>
          <w:bCs/>
          <w:sz w:val="24"/>
          <w:szCs w:val="24"/>
        </w:rPr>
      </w:pPr>
      <w:r w:rsidRPr="007B76D5">
        <w:rPr>
          <w:rFonts w:ascii="Arial" w:hAnsi="Arial" w:cs="Arial"/>
          <w:bCs/>
          <w:sz w:val="24"/>
          <w:szCs w:val="24"/>
        </w:rPr>
        <w:t xml:space="preserve">- </w:t>
      </w:r>
      <w:r w:rsidR="004176DD" w:rsidRPr="007B76D5">
        <w:rPr>
          <w:rFonts w:ascii="Arial" w:hAnsi="Arial" w:cs="Arial"/>
          <w:bCs/>
          <w:sz w:val="24"/>
          <w:szCs w:val="24"/>
        </w:rPr>
        <w:t xml:space="preserve"> Главе сельсовета предоставляется ежегодный основной оплачиваемый отпуск продолжительностью не более 40 календарных дней.</w:t>
      </w:r>
    </w:p>
    <w:p w:rsidR="004176DD" w:rsidRPr="007B76D5" w:rsidRDefault="00D27A66" w:rsidP="00D27A66">
      <w:pPr>
        <w:autoSpaceDE w:val="0"/>
        <w:autoSpaceDN w:val="0"/>
        <w:adjustRightInd w:val="0"/>
        <w:spacing w:after="0" w:line="240" w:lineRule="auto"/>
        <w:jc w:val="both"/>
        <w:rPr>
          <w:rFonts w:ascii="Arial" w:hAnsi="Arial" w:cs="Arial"/>
          <w:bCs/>
          <w:sz w:val="24"/>
          <w:szCs w:val="24"/>
        </w:rPr>
      </w:pPr>
      <w:r w:rsidRPr="007B76D5">
        <w:rPr>
          <w:rFonts w:ascii="Arial" w:hAnsi="Arial" w:cs="Arial"/>
          <w:bCs/>
          <w:sz w:val="24"/>
          <w:szCs w:val="24"/>
        </w:rPr>
        <w:t xml:space="preserve">- </w:t>
      </w:r>
      <w:r w:rsidR="004176DD" w:rsidRPr="007B76D5">
        <w:rPr>
          <w:rFonts w:ascii="Arial" w:hAnsi="Arial" w:cs="Arial"/>
          <w:bCs/>
          <w:sz w:val="24"/>
          <w:szCs w:val="24"/>
        </w:rPr>
        <w:t xml:space="preserve"> Главе сельсовета предоставляется ежегодный дополнительный оплачиваемый отпуск за ненормированный рабочий день продолжительностью 5 календарных дней.</w:t>
      </w:r>
    </w:p>
    <w:p w:rsidR="004176DD" w:rsidRPr="007B76D5" w:rsidRDefault="00D27A66" w:rsidP="00D27A66">
      <w:pPr>
        <w:autoSpaceDE w:val="0"/>
        <w:autoSpaceDN w:val="0"/>
        <w:adjustRightInd w:val="0"/>
        <w:spacing w:after="0" w:line="240" w:lineRule="auto"/>
        <w:jc w:val="both"/>
        <w:rPr>
          <w:rFonts w:ascii="Arial" w:hAnsi="Arial" w:cs="Arial"/>
          <w:bCs/>
          <w:sz w:val="24"/>
          <w:szCs w:val="24"/>
        </w:rPr>
      </w:pPr>
      <w:r w:rsidRPr="007B76D5">
        <w:rPr>
          <w:rFonts w:ascii="Arial" w:hAnsi="Arial" w:cs="Arial"/>
          <w:bCs/>
          <w:sz w:val="24"/>
          <w:szCs w:val="24"/>
        </w:rPr>
        <w:t xml:space="preserve"> - </w:t>
      </w:r>
      <w:r w:rsidR="004176DD" w:rsidRPr="007B76D5">
        <w:rPr>
          <w:rFonts w:ascii="Arial" w:hAnsi="Arial" w:cs="Arial"/>
          <w:bCs/>
          <w:sz w:val="24"/>
          <w:szCs w:val="24"/>
        </w:rPr>
        <w:t xml:space="preserve"> Решение главы сельсовета об убытии в ежегодный оплачиваемый отпуск принимается им самостоятельно, о чем издается соответствующее распоряжение Администрации </w:t>
      </w:r>
      <w:r w:rsidR="00B241F3" w:rsidRPr="007B76D5">
        <w:rPr>
          <w:rFonts w:ascii="Arial" w:hAnsi="Arial" w:cs="Arial"/>
          <w:bCs/>
          <w:sz w:val="24"/>
          <w:szCs w:val="24"/>
        </w:rPr>
        <w:t>Новоиуш</w:t>
      </w:r>
      <w:r w:rsidR="004176DD" w:rsidRPr="007B76D5">
        <w:rPr>
          <w:rFonts w:ascii="Arial" w:hAnsi="Arial" w:cs="Arial"/>
          <w:bCs/>
          <w:sz w:val="24"/>
          <w:szCs w:val="24"/>
        </w:rPr>
        <w:t xml:space="preserve">инского сельсовета </w:t>
      </w:r>
      <w:r w:rsidR="00B241F3" w:rsidRPr="007B76D5">
        <w:rPr>
          <w:rFonts w:ascii="Arial" w:hAnsi="Arial" w:cs="Arial"/>
          <w:bCs/>
          <w:sz w:val="24"/>
          <w:szCs w:val="24"/>
        </w:rPr>
        <w:t>Тогуль</w:t>
      </w:r>
      <w:r w:rsidR="004176DD" w:rsidRPr="007B76D5">
        <w:rPr>
          <w:rFonts w:ascii="Arial" w:hAnsi="Arial" w:cs="Arial"/>
          <w:bCs/>
          <w:sz w:val="24"/>
          <w:szCs w:val="24"/>
        </w:rPr>
        <w:t>ского района в срок не менее чем за 14 дней до даты начала отпуска.</w:t>
      </w:r>
    </w:p>
    <w:p w:rsidR="004176DD" w:rsidRPr="007B76D5" w:rsidRDefault="00D27A66" w:rsidP="00D27A66">
      <w:pPr>
        <w:autoSpaceDE w:val="0"/>
        <w:autoSpaceDN w:val="0"/>
        <w:adjustRightInd w:val="0"/>
        <w:spacing w:after="0" w:line="240" w:lineRule="auto"/>
        <w:jc w:val="both"/>
        <w:rPr>
          <w:rFonts w:ascii="Arial" w:hAnsi="Arial" w:cs="Arial"/>
          <w:bCs/>
          <w:sz w:val="24"/>
          <w:szCs w:val="24"/>
        </w:rPr>
      </w:pPr>
      <w:r w:rsidRPr="007B76D5">
        <w:rPr>
          <w:rFonts w:ascii="Arial" w:hAnsi="Arial" w:cs="Arial"/>
          <w:bCs/>
          <w:sz w:val="24"/>
          <w:szCs w:val="24"/>
        </w:rPr>
        <w:t xml:space="preserve"> - </w:t>
      </w:r>
      <w:r w:rsidR="004176DD" w:rsidRPr="007B76D5">
        <w:rPr>
          <w:rFonts w:ascii="Arial" w:hAnsi="Arial" w:cs="Arial"/>
          <w:bCs/>
          <w:sz w:val="24"/>
          <w:szCs w:val="24"/>
        </w:rPr>
        <w:t xml:space="preserve"> Часть ежегодного оплачиваемого отпуска главы сельсовета, превышающая 28 календарных дней, может быть по его письменному заявлению заменена денежной компенсацией. Решение о замене части ежегодного оплачиваемого отпуска денежной компенсацией принимается </w:t>
      </w:r>
      <w:r w:rsidR="00B241F3" w:rsidRPr="007B76D5">
        <w:rPr>
          <w:rFonts w:ascii="Arial" w:hAnsi="Arial" w:cs="Arial"/>
          <w:bCs/>
          <w:sz w:val="24"/>
          <w:szCs w:val="24"/>
        </w:rPr>
        <w:t>Новоиуш</w:t>
      </w:r>
      <w:r w:rsidR="004176DD" w:rsidRPr="007B76D5">
        <w:rPr>
          <w:rFonts w:ascii="Arial" w:hAnsi="Arial" w:cs="Arial"/>
          <w:bCs/>
          <w:sz w:val="24"/>
          <w:szCs w:val="24"/>
        </w:rPr>
        <w:t xml:space="preserve">инским сельским Советом </w:t>
      </w:r>
      <w:r w:rsidR="00B241F3" w:rsidRPr="007B76D5">
        <w:rPr>
          <w:rFonts w:ascii="Arial" w:hAnsi="Arial" w:cs="Arial"/>
          <w:bCs/>
          <w:sz w:val="24"/>
          <w:szCs w:val="24"/>
        </w:rPr>
        <w:t xml:space="preserve"> </w:t>
      </w:r>
      <w:r w:rsidR="004176DD" w:rsidRPr="007B76D5">
        <w:rPr>
          <w:rFonts w:ascii="Arial" w:hAnsi="Arial" w:cs="Arial"/>
          <w:bCs/>
          <w:sz w:val="24"/>
          <w:szCs w:val="24"/>
        </w:rPr>
        <w:t>депутатов.</w:t>
      </w:r>
    </w:p>
    <w:p w:rsidR="00110F3E" w:rsidRPr="007B76D5" w:rsidRDefault="00D27A66" w:rsidP="006E5CD0">
      <w:pPr>
        <w:autoSpaceDE w:val="0"/>
        <w:autoSpaceDN w:val="0"/>
        <w:adjustRightInd w:val="0"/>
        <w:spacing w:after="0" w:line="240" w:lineRule="exact"/>
        <w:jc w:val="right"/>
        <w:rPr>
          <w:rFonts w:ascii="Arial" w:hAnsi="Arial" w:cs="Arial"/>
          <w:color w:val="000000"/>
          <w:sz w:val="24"/>
          <w:szCs w:val="24"/>
        </w:rPr>
      </w:pPr>
      <w:r w:rsidRPr="007B76D5">
        <w:rPr>
          <w:rFonts w:ascii="Arial" w:hAnsi="Arial" w:cs="Arial"/>
          <w:bCs/>
          <w:sz w:val="24"/>
          <w:szCs w:val="24"/>
        </w:rPr>
        <w:t xml:space="preserve">Приложение № </w:t>
      </w:r>
      <w:r w:rsidR="006E5CD0" w:rsidRPr="007B76D5">
        <w:rPr>
          <w:rFonts w:ascii="Arial" w:hAnsi="Arial" w:cs="Arial"/>
          <w:bCs/>
          <w:sz w:val="24"/>
          <w:szCs w:val="24"/>
        </w:rPr>
        <w:t xml:space="preserve"> </w:t>
      </w:r>
      <w:r w:rsidR="00070D89" w:rsidRPr="007B76D5">
        <w:rPr>
          <w:rFonts w:ascii="Arial" w:hAnsi="Arial" w:cs="Arial"/>
          <w:bCs/>
          <w:sz w:val="24"/>
          <w:szCs w:val="24"/>
        </w:rPr>
        <w:t>2</w:t>
      </w:r>
    </w:p>
    <w:p w:rsidR="00110F3E" w:rsidRPr="007B76D5" w:rsidRDefault="00110F3E" w:rsidP="00110F3E">
      <w:pPr>
        <w:pStyle w:val="31"/>
        <w:shd w:val="clear" w:color="auto" w:fill="auto"/>
        <w:spacing w:before="0" w:after="0" w:line="240" w:lineRule="auto"/>
        <w:rPr>
          <w:rFonts w:ascii="Arial" w:hAnsi="Arial" w:cs="Arial"/>
          <w:color w:val="000000"/>
          <w:sz w:val="24"/>
          <w:szCs w:val="24"/>
        </w:rPr>
      </w:pPr>
      <w:r w:rsidRPr="007B76D5">
        <w:rPr>
          <w:rFonts w:ascii="Arial" w:hAnsi="Arial" w:cs="Arial"/>
          <w:color w:val="000000"/>
          <w:sz w:val="24"/>
          <w:szCs w:val="24"/>
        </w:rPr>
        <w:t xml:space="preserve">ПОЛОЖЕНИЕ </w:t>
      </w:r>
    </w:p>
    <w:p w:rsidR="00110F3E" w:rsidRPr="007B76D5" w:rsidRDefault="00110F3E" w:rsidP="00110F3E">
      <w:pPr>
        <w:pStyle w:val="31"/>
        <w:shd w:val="clear" w:color="auto" w:fill="auto"/>
        <w:suppressAutoHyphens/>
        <w:spacing w:before="0" w:after="0" w:line="240" w:lineRule="auto"/>
        <w:rPr>
          <w:rFonts w:ascii="Arial" w:hAnsi="Arial" w:cs="Arial"/>
          <w:bCs w:val="0"/>
          <w:sz w:val="24"/>
          <w:szCs w:val="24"/>
        </w:rPr>
      </w:pPr>
      <w:r w:rsidRPr="007B76D5">
        <w:rPr>
          <w:rFonts w:ascii="Arial" w:hAnsi="Arial" w:cs="Arial"/>
          <w:bCs w:val="0"/>
          <w:sz w:val="24"/>
          <w:szCs w:val="24"/>
        </w:rPr>
        <w:t>об оплате труда муниципальных служащих в Администрации Новоиушинского сельсовета Тогульского района Алтайского края</w:t>
      </w:r>
    </w:p>
    <w:p w:rsidR="00110F3E" w:rsidRPr="007B76D5" w:rsidRDefault="00110F3E" w:rsidP="00110F3E">
      <w:pPr>
        <w:pStyle w:val="31"/>
        <w:shd w:val="clear" w:color="auto" w:fill="auto"/>
        <w:suppressAutoHyphens/>
        <w:spacing w:before="0" w:after="0" w:line="240" w:lineRule="auto"/>
        <w:rPr>
          <w:rFonts w:ascii="Arial" w:hAnsi="Arial" w:cs="Arial"/>
          <w:color w:val="000000"/>
          <w:sz w:val="24"/>
          <w:szCs w:val="24"/>
        </w:rPr>
      </w:pPr>
    </w:p>
    <w:p w:rsidR="00110F3E" w:rsidRPr="007B76D5" w:rsidRDefault="00110F3E" w:rsidP="00110F3E">
      <w:pPr>
        <w:pStyle w:val="3"/>
        <w:shd w:val="clear" w:color="auto" w:fill="auto"/>
        <w:suppressAutoHyphens/>
        <w:spacing w:before="0" w:after="0" w:line="240" w:lineRule="auto"/>
        <w:ind w:firstLine="709"/>
        <w:jc w:val="both"/>
        <w:rPr>
          <w:rFonts w:ascii="Arial" w:hAnsi="Arial" w:cs="Arial"/>
          <w:color w:val="000000"/>
          <w:sz w:val="24"/>
          <w:szCs w:val="24"/>
        </w:rPr>
      </w:pPr>
      <w:r w:rsidRPr="007B76D5">
        <w:rPr>
          <w:rFonts w:ascii="Arial" w:hAnsi="Arial" w:cs="Arial"/>
          <w:color w:val="000000"/>
          <w:sz w:val="24"/>
          <w:szCs w:val="24"/>
        </w:rPr>
        <w:t xml:space="preserve">Положение </w:t>
      </w:r>
      <w:r w:rsidRPr="007B76D5">
        <w:rPr>
          <w:rFonts w:ascii="Arial" w:hAnsi="Arial" w:cs="Arial"/>
          <w:bCs/>
          <w:sz w:val="24"/>
          <w:szCs w:val="24"/>
        </w:rPr>
        <w:t>об оплате труда муниципальных служащих в Администрации  Новоиушинского сельсовета Тогульского района Алтайского края</w:t>
      </w:r>
      <w:r w:rsidRPr="007B76D5">
        <w:rPr>
          <w:rFonts w:ascii="Arial" w:hAnsi="Arial" w:cs="Arial"/>
          <w:color w:val="000000"/>
          <w:sz w:val="24"/>
          <w:szCs w:val="24"/>
        </w:rPr>
        <w:t xml:space="preserve"> (далее – По</w:t>
      </w:r>
      <w:r w:rsidRPr="007B76D5">
        <w:rPr>
          <w:rFonts w:ascii="Arial" w:hAnsi="Arial" w:cs="Arial"/>
          <w:color w:val="000000"/>
          <w:sz w:val="24"/>
          <w:szCs w:val="24"/>
        </w:rPr>
        <w:softHyphen/>
        <w:t>ложение) разработано в соответствии со статьей 53 Федерального закона от 6 октября 2003 года № 131-ФЗ «Об общих принципах организации местного са</w:t>
      </w:r>
      <w:r w:rsidRPr="007B76D5">
        <w:rPr>
          <w:rFonts w:ascii="Arial" w:hAnsi="Arial" w:cs="Arial"/>
          <w:color w:val="000000"/>
          <w:sz w:val="24"/>
          <w:szCs w:val="24"/>
        </w:rPr>
        <w:softHyphen/>
        <w:t xml:space="preserve">моуправления в Российской Федерации», Бюджетным кодексом Российской </w:t>
      </w:r>
      <w:r w:rsidRPr="007B76D5">
        <w:rPr>
          <w:rFonts w:ascii="Arial" w:hAnsi="Arial" w:cs="Arial"/>
          <w:color w:val="000000"/>
          <w:sz w:val="24"/>
          <w:szCs w:val="24"/>
        </w:rPr>
        <w:lastRenderedPageBreak/>
        <w:t>Федерации, Трудовым кодексом Российской Федерации, статьей 5 главы 1 и статьей 22 главы 6 Федерального закона от 2 марта 2007 года № 25-ФЗ «О му</w:t>
      </w:r>
      <w:r w:rsidRPr="007B76D5">
        <w:rPr>
          <w:rFonts w:ascii="Arial" w:hAnsi="Arial" w:cs="Arial"/>
          <w:color w:val="000000"/>
          <w:sz w:val="24"/>
          <w:szCs w:val="24"/>
        </w:rPr>
        <w:softHyphen/>
        <w:t xml:space="preserve">ниципальной службе в Российской Федерации», </w:t>
      </w:r>
      <w:r w:rsidR="00614F5A" w:rsidRPr="007B76D5">
        <w:rPr>
          <w:rFonts w:ascii="Arial" w:hAnsi="Arial" w:cs="Arial"/>
          <w:sz w:val="24"/>
          <w:szCs w:val="24"/>
        </w:rPr>
        <w:t>постановлением Правительства Алтайского края  от 19.09.2025 № 369   « О внесении изменений в постановление Правительства Алтайского края от 22.06.2023 № 224</w:t>
      </w:r>
      <w:r w:rsidR="00614F5A">
        <w:rPr>
          <w:rFonts w:ascii="Arial" w:hAnsi="Arial" w:cs="Arial"/>
          <w:sz w:val="24"/>
          <w:szCs w:val="24"/>
        </w:rPr>
        <w:t>»</w:t>
      </w:r>
      <w:r w:rsidRPr="007B76D5">
        <w:rPr>
          <w:rFonts w:ascii="Arial" w:hAnsi="Arial" w:cs="Arial"/>
          <w:color w:val="000000"/>
          <w:sz w:val="24"/>
          <w:szCs w:val="24"/>
        </w:rPr>
        <w:t>, Уставом муниципального образования  Новоиушинский сельсовет Тогульского района Алтайского края и устанавливает порядок определения денежного содержа</w:t>
      </w:r>
      <w:r w:rsidRPr="007B76D5">
        <w:rPr>
          <w:rFonts w:ascii="Arial" w:hAnsi="Arial" w:cs="Arial"/>
          <w:color w:val="000000"/>
          <w:sz w:val="24"/>
          <w:szCs w:val="24"/>
        </w:rPr>
        <w:softHyphen/>
        <w:t xml:space="preserve">ния и материального стимулирования лиц, замещающих в Администрации </w:t>
      </w:r>
      <w:r w:rsidR="002870A7" w:rsidRPr="007B76D5">
        <w:rPr>
          <w:rFonts w:ascii="Arial" w:hAnsi="Arial" w:cs="Arial"/>
          <w:color w:val="000000"/>
          <w:sz w:val="24"/>
          <w:szCs w:val="24"/>
        </w:rPr>
        <w:t>Новоиуш</w:t>
      </w:r>
      <w:r w:rsidRPr="007B76D5">
        <w:rPr>
          <w:rFonts w:ascii="Arial" w:hAnsi="Arial" w:cs="Arial"/>
          <w:color w:val="000000"/>
          <w:sz w:val="24"/>
          <w:szCs w:val="24"/>
        </w:rPr>
        <w:t>инского сельсовета должности муниципальной службы (далее – муниципальные служащие).</w:t>
      </w:r>
    </w:p>
    <w:p w:rsidR="00110F3E" w:rsidRPr="007B76D5" w:rsidRDefault="00110F3E" w:rsidP="00110F3E">
      <w:pPr>
        <w:pStyle w:val="3"/>
        <w:shd w:val="clear" w:color="auto" w:fill="auto"/>
        <w:suppressAutoHyphens/>
        <w:spacing w:before="0" w:after="0" w:line="240" w:lineRule="auto"/>
        <w:ind w:firstLine="709"/>
        <w:jc w:val="both"/>
        <w:rPr>
          <w:rFonts w:ascii="Arial" w:hAnsi="Arial" w:cs="Arial"/>
          <w:sz w:val="24"/>
          <w:szCs w:val="24"/>
        </w:rPr>
      </w:pPr>
    </w:p>
    <w:p w:rsidR="00110F3E" w:rsidRPr="007B76D5" w:rsidRDefault="00110F3E" w:rsidP="00110F3E">
      <w:pPr>
        <w:pStyle w:val="31"/>
        <w:numPr>
          <w:ilvl w:val="0"/>
          <w:numId w:val="8"/>
        </w:numPr>
        <w:shd w:val="clear" w:color="auto" w:fill="auto"/>
        <w:tabs>
          <w:tab w:val="left" w:pos="284"/>
        </w:tabs>
        <w:suppressAutoHyphens/>
        <w:spacing w:before="0" w:after="0" w:line="240" w:lineRule="auto"/>
        <w:ind w:left="0" w:firstLine="20"/>
        <w:rPr>
          <w:rFonts w:ascii="Arial" w:hAnsi="Arial" w:cs="Arial"/>
          <w:sz w:val="24"/>
          <w:szCs w:val="24"/>
        </w:rPr>
      </w:pPr>
      <w:r w:rsidRPr="007B76D5">
        <w:rPr>
          <w:rFonts w:ascii="Arial" w:hAnsi="Arial" w:cs="Arial"/>
          <w:color w:val="000000"/>
          <w:sz w:val="24"/>
          <w:szCs w:val="24"/>
        </w:rPr>
        <w:t>Организация денежного содержания и иных выплат</w:t>
      </w:r>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sz w:val="24"/>
          <w:szCs w:val="24"/>
        </w:rPr>
      </w:pPr>
      <w:r w:rsidRPr="007B76D5">
        <w:rPr>
          <w:rFonts w:ascii="Arial" w:hAnsi="Arial" w:cs="Arial"/>
          <w:color w:val="000000"/>
          <w:sz w:val="24"/>
          <w:szCs w:val="24"/>
        </w:rPr>
        <w:t>Оплата труда муниципальных служащих производится в виде денеж</w:t>
      </w:r>
      <w:r w:rsidRPr="007B76D5">
        <w:rPr>
          <w:rFonts w:ascii="Arial" w:hAnsi="Arial" w:cs="Arial"/>
          <w:color w:val="000000"/>
          <w:sz w:val="24"/>
          <w:szCs w:val="24"/>
        </w:rPr>
        <w:softHyphen/>
        <w:t>ного содержания, являющегося основным средством их материального обеспе</w:t>
      </w:r>
      <w:r w:rsidRPr="007B76D5">
        <w:rPr>
          <w:rFonts w:ascii="Arial" w:hAnsi="Arial" w:cs="Arial"/>
          <w:color w:val="000000"/>
          <w:sz w:val="24"/>
          <w:szCs w:val="24"/>
        </w:rPr>
        <w:softHyphen/>
        <w:t>чения и стимулирования профессиональной служебной деятельности по заме</w:t>
      </w:r>
      <w:r w:rsidRPr="007B76D5">
        <w:rPr>
          <w:rFonts w:ascii="Arial" w:hAnsi="Arial" w:cs="Arial"/>
          <w:color w:val="000000"/>
          <w:sz w:val="24"/>
          <w:szCs w:val="24"/>
        </w:rPr>
        <w:softHyphen/>
        <w:t>щаемым должностям.</w:t>
      </w:r>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sz w:val="24"/>
          <w:szCs w:val="24"/>
        </w:rPr>
      </w:pPr>
      <w:r w:rsidRPr="007B76D5">
        <w:rPr>
          <w:rFonts w:ascii="Arial" w:hAnsi="Arial" w:cs="Arial"/>
          <w:color w:val="000000"/>
          <w:sz w:val="24"/>
          <w:szCs w:val="24"/>
        </w:rPr>
        <w:t>Денежное содержание муниципальных служащих состоит из должно</w:t>
      </w:r>
      <w:r w:rsidRPr="007B76D5">
        <w:rPr>
          <w:rFonts w:ascii="Arial" w:hAnsi="Arial" w:cs="Arial"/>
          <w:color w:val="000000"/>
          <w:sz w:val="24"/>
          <w:szCs w:val="24"/>
        </w:rPr>
        <w:softHyphen/>
        <w:t>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w:t>
      </w:r>
      <w:r w:rsidRPr="007B76D5">
        <w:rPr>
          <w:rFonts w:ascii="Arial" w:hAnsi="Arial" w:cs="Arial"/>
          <w:color w:val="000000"/>
          <w:sz w:val="24"/>
          <w:szCs w:val="24"/>
        </w:rPr>
        <w:softHyphen/>
        <w:t>тельных выплат.</w:t>
      </w:r>
    </w:p>
    <w:p w:rsidR="00110F3E" w:rsidRPr="007B76D5" w:rsidRDefault="00110F3E" w:rsidP="00110F3E">
      <w:pPr>
        <w:pStyle w:val="3"/>
        <w:shd w:val="clear" w:color="auto" w:fill="auto"/>
        <w:suppressAutoHyphens/>
        <w:spacing w:before="0" w:after="0" w:line="240" w:lineRule="auto"/>
        <w:ind w:left="20" w:firstLine="689"/>
        <w:jc w:val="both"/>
        <w:rPr>
          <w:rFonts w:ascii="Arial" w:hAnsi="Arial" w:cs="Arial"/>
          <w:sz w:val="24"/>
          <w:szCs w:val="24"/>
        </w:rPr>
      </w:pPr>
      <w:r w:rsidRPr="007B76D5">
        <w:rPr>
          <w:rFonts w:ascii="Arial" w:hAnsi="Arial" w:cs="Arial"/>
          <w:color w:val="000000"/>
          <w:sz w:val="24"/>
          <w:szCs w:val="24"/>
        </w:rPr>
        <w:t>К ежемесячным выплатам относятся:</w:t>
      </w:r>
    </w:p>
    <w:p w:rsidR="00110F3E" w:rsidRPr="007B76D5" w:rsidRDefault="00110F3E" w:rsidP="00110F3E">
      <w:pPr>
        <w:pStyle w:val="3"/>
        <w:numPr>
          <w:ilvl w:val="0"/>
          <w:numId w:val="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ежемесячная надбавка к должностному окладу за выслугу лет на муниципальной службе;</w:t>
      </w:r>
    </w:p>
    <w:p w:rsidR="00110F3E" w:rsidRPr="007B76D5" w:rsidRDefault="00110F3E" w:rsidP="00110F3E">
      <w:pPr>
        <w:pStyle w:val="3"/>
        <w:numPr>
          <w:ilvl w:val="0"/>
          <w:numId w:val="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ежемесячная надбавка к должностному окладу за особые условия муниципальной службы</w:t>
      </w:r>
      <w:r w:rsidR="00070D89" w:rsidRPr="007B76D5">
        <w:rPr>
          <w:rFonts w:ascii="Arial" w:hAnsi="Arial" w:cs="Arial"/>
          <w:color w:val="000000"/>
          <w:sz w:val="24"/>
          <w:szCs w:val="24"/>
        </w:rPr>
        <w:t>( сложность и нап</w:t>
      </w:r>
      <w:r w:rsidR="001A3402" w:rsidRPr="007B76D5">
        <w:rPr>
          <w:rFonts w:ascii="Arial" w:hAnsi="Arial" w:cs="Arial"/>
          <w:color w:val="000000"/>
          <w:sz w:val="24"/>
          <w:szCs w:val="24"/>
        </w:rPr>
        <w:t>р</w:t>
      </w:r>
      <w:r w:rsidR="00070D89" w:rsidRPr="007B76D5">
        <w:rPr>
          <w:rFonts w:ascii="Arial" w:hAnsi="Arial" w:cs="Arial"/>
          <w:color w:val="000000"/>
          <w:sz w:val="24"/>
          <w:szCs w:val="24"/>
        </w:rPr>
        <w:t>яж</w:t>
      </w:r>
      <w:r w:rsidR="001A3402" w:rsidRPr="007B76D5">
        <w:rPr>
          <w:rFonts w:ascii="Arial" w:hAnsi="Arial" w:cs="Arial"/>
          <w:color w:val="000000"/>
          <w:sz w:val="24"/>
          <w:szCs w:val="24"/>
        </w:rPr>
        <w:t>енность)</w:t>
      </w:r>
      <w:r w:rsidRPr="007B76D5">
        <w:rPr>
          <w:rFonts w:ascii="Arial" w:hAnsi="Arial" w:cs="Arial"/>
          <w:color w:val="000000"/>
          <w:sz w:val="24"/>
          <w:szCs w:val="24"/>
        </w:rPr>
        <w:t>;</w:t>
      </w:r>
    </w:p>
    <w:p w:rsidR="00110F3E" w:rsidRPr="007B76D5" w:rsidRDefault="00110F3E" w:rsidP="00110F3E">
      <w:pPr>
        <w:pStyle w:val="3"/>
        <w:numPr>
          <w:ilvl w:val="0"/>
          <w:numId w:val="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ежемесячное денежное поощрение;</w:t>
      </w:r>
    </w:p>
    <w:p w:rsidR="00110F3E" w:rsidRPr="007B76D5" w:rsidRDefault="00110F3E" w:rsidP="00110F3E">
      <w:pPr>
        <w:pStyle w:val="3"/>
        <w:numPr>
          <w:ilvl w:val="0"/>
          <w:numId w:val="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доплата до минимального размера оплаты труда.</w:t>
      </w:r>
    </w:p>
    <w:p w:rsidR="00110F3E" w:rsidRPr="007B76D5" w:rsidRDefault="00110F3E" w:rsidP="00110F3E">
      <w:pPr>
        <w:pStyle w:val="3"/>
        <w:shd w:val="clear" w:color="auto" w:fill="auto"/>
        <w:suppressAutoHyphens/>
        <w:spacing w:before="0" w:after="0" w:line="240" w:lineRule="auto"/>
        <w:ind w:left="20" w:firstLine="680"/>
        <w:jc w:val="both"/>
        <w:rPr>
          <w:rFonts w:ascii="Arial" w:hAnsi="Arial" w:cs="Arial"/>
          <w:sz w:val="24"/>
          <w:szCs w:val="24"/>
        </w:rPr>
      </w:pPr>
      <w:r w:rsidRPr="007B76D5">
        <w:rPr>
          <w:rFonts w:ascii="Arial" w:hAnsi="Arial" w:cs="Arial"/>
          <w:color w:val="000000"/>
          <w:sz w:val="24"/>
          <w:szCs w:val="24"/>
        </w:rPr>
        <w:t>К иным дополнительным выплатам относятся:</w:t>
      </w:r>
    </w:p>
    <w:p w:rsidR="00110F3E" w:rsidRPr="007B76D5" w:rsidRDefault="00110F3E" w:rsidP="00110F3E">
      <w:pPr>
        <w:pStyle w:val="3"/>
        <w:numPr>
          <w:ilvl w:val="0"/>
          <w:numId w:val="10"/>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премия по результатам работы (за выполнение особо важных и сложных заданий);</w:t>
      </w:r>
    </w:p>
    <w:p w:rsidR="00110F3E" w:rsidRPr="007B76D5" w:rsidRDefault="00110F3E" w:rsidP="00110F3E">
      <w:pPr>
        <w:pStyle w:val="3"/>
        <w:numPr>
          <w:ilvl w:val="0"/>
          <w:numId w:val="10"/>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материальная помощь;</w:t>
      </w:r>
    </w:p>
    <w:p w:rsidR="00110F3E" w:rsidRPr="007B76D5" w:rsidRDefault="00110F3E" w:rsidP="00110F3E">
      <w:pPr>
        <w:pStyle w:val="3"/>
        <w:numPr>
          <w:ilvl w:val="0"/>
          <w:numId w:val="10"/>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иные выплаты (пособия).</w:t>
      </w:r>
    </w:p>
    <w:p w:rsidR="00110F3E" w:rsidRPr="007B76D5" w:rsidRDefault="00110F3E" w:rsidP="00110F3E">
      <w:pPr>
        <w:pStyle w:val="3"/>
        <w:shd w:val="clear" w:color="auto" w:fill="auto"/>
        <w:suppressAutoHyphens/>
        <w:spacing w:before="0" w:after="0" w:line="240" w:lineRule="auto"/>
        <w:ind w:left="20" w:firstLine="680"/>
        <w:jc w:val="both"/>
        <w:rPr>
          <w:rFonts w:ascii="Arial" w:hAnsi="Arial" w:cs="Arial"/>
          <w:sz w:val="24"/>
          <w:szCs w:val="24"/>
        </w:rPr>
      </w:pPr>
      <w:r w:rsidRPr="007B76D5">
        <w:rPr>
          <w:rFonts w:ascii="Arial" w:hAnsi="Arial" w:cs="Arial"/>
          <w:color w:val="000000"/>
          <w:sz w:val="24"/>
          <w:szCs w:val="24"/>
        </w:rPr>
        <w:t>К денежному содержанию муниципальных служащих применяется районный коэффициент</w:t>
      </w:r>
      <w:r w:rsidR="002870A7" w:rsidRPr="007B76D5">
        <w:rPr>
          <w:rFonts w:ascii="Arial" w:hAnsi="Arial" w:cs="Arial"/>
          <w:color w:val="000000"/>
          <w:sz w:val="24"/>
          <w:szCs w:val="24"/>
        </w:rPr>
        <w:t xml:space="preserve"> 15%</w:t>
      </w:r>
      <w:r w:rsidRPr="007B76D5">
        <w:rPr>
          <w:rFonts w:ascii="Arial" w:hAnsi="Arial" w:cs="Arial"/>
          <w:color w:val="000000"/>
          <w:sz w:val="24"/>
          <w:szCs w:val="24"/>
        </w:rPr>
        <w:t>.</w:t>
      </w:r>
    </w:p>
    <w:p w:rsidR="00110F3E" w:rsidRPr="007B76D5" w:rsidRDefault="00110F3E" w:rsidP="00110F3E">
      <w:pPr>
        <w:pStyle w:val="3"/>
        <w:numPr>
          <w:ilvl w:val="1"/>
          <w:numId w:val="8"/>
        </w:numPr>
        <w:shd w:val="clear" w:color="auto" w:fill="auto"/>
        <w:tabs>
          <w:tab w:val="left" w:pos="0"/>
          <w:tab w:val="left" w:pos="1134"/>
        </w:tabs>
        <w:suppressAutoHyphens/>
        <w:spacing w:before="0" w:after="0" w:line="240" w:lineRule="auto"/>
        <w:ind w:left="0" w:right="20" w:firstLine="705"/>
        <w:jc w:val="both"/>
        <w:rPr>
          <w:rFonts w:ascii="Arial" w:hAnsi="Arial" w:cs="Arial"/>
          <w:sz w:val="24"/>
          <w:szCs w:val="24"/>
        </w:rPr>
      </w:pPr>
      <w:r w:rsidRPr="007B76D5">
        <w:rPr>
          <w:rFonts w:ascii="Arial" w:hAnsi="Arial" w:cs="Arial"/>
          <w:color w:val="000000"/>
          <w:sz w:val="24"/>
          <w:szCs w:val="24"/>
        </w:rPr>
        <w:t xml:space="preserve">Оплата труда муниципальных служащих осуществляется за счет средств бюджета </w:t>
      </w:r>
      <w:r w:rsidR="002870A7"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11"/>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sz w:val="24"/>
          <w:szCs w:val="24"/>
        </w:rPr>
        <w:t xml:space="preserve">по выполнению собственных полномочий – за счет собственных средств бюджета </w:t>
      </w:r>
      <w:r w:rsidR="002870A7" w:rsidRPr="007B76D5">
        <w:rPr>
          <w:rFonts w:ascii="Arial" w:hAnsi="Arial" w:cs="Arial"/>
          <w:sz w:val="24"/>
          <w:szCs w:val="24"/>
        </w:rPr>
        <w:t>Новоиуш</w:t>
      </w:r>
      <w:r w:rsidRPr="007B76D5">
        <w:rPr>
          <w:rFonts w:ascii="Arial" w:hAnsi="Arial" w:cs="Arial"/>
          <w:sz w:val="24"/>
          <w:szCs w:val="24"/>
        </w:rPr>
        <w:t>инского сельсовета;</w:t>
      </w:r>
    </w:p>
    <w:p w:rsidR="00110F3E" w:rsidRPr="007B76D5" w:rsidRDefault="00110F3E" w:rsidP="00110F3E">
      <w:pPr>
        <w:pStyle w:val="3"/>
        <w:numPr>
          <w:ilvl w:val="0"/>
          <w:numId w:val="11"/>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sz w:val="24"/>
          <w:szCs w:val="24"/>
        </w:rPr>
        <w:t>по выполнению полномочий муниципального образования Тогульский район Алтайского края – за счет средств межбюджетных трансфертов, переда</w:t>
      </w:r>
      <w:r w:rsidRPr="007B76D5">
        <w:rPr>
          <w:rFonts w:ascii="Arial" w:hAnsi="Arial" w:cs="Arial"/>
          <w:sz w:val="24"/>
          <w:szCs w:val="24"/>
        </w:rPr>
        <w:softHyphen/>
        <w:t>ваемых бюджету сельсовета из бюджета Тогульского района на осуществ</w:t>
      </w:r>
      <w:r w:rsidRPr="007B76D5">
        <w:rPr>
          <w:rFonts w:ascii="Arial" w:hAnsi="Arial" w:cs="Arial"/>
          <w:sz w:val="24"/>
          <w:szCs w:val="24"/>
        </w:rPr>
        <w:softHyphen/>
        <w:t>ление части полномочий по решению вопросов местного значения в соответст</w:t>
      </w:r>
      <w:r w:rsidRPr="007B76D5">
        <w:rPr>
          <w:rFonts w:ascii="Arial" w:hAnsi="Arial" w:cs="Arial"/>
          <w:sz w:val="24"/>
          <w:szCs w:val="24"/>
        </w:rPr>
        <w:softHyphen/>
        <w:t>вии с заключенными соглашениями;</w:t>
      </w:r>
    </w:p>
    <w:p w:rsidR="00110F3E" w:rsidRPr="007B76D5" w:rsidRDefault="00110F3E" w:rsidP="00110F3E">
      <w:pPr>
        <w:pStyle w:val="3"/>
        <w:numPr>
          <w:ilvl w:val="0"/>
          <w:numId w:val="11"/>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sz w:val="24"/>
          <w:szCs w:val="24"/>
        </w:rPr>
        <w:t>по выполнению государственных полномочий, переданных органам мест</w:t>
      </w:r>
      <w:r w:rsidRPr="007B76D5">
        <w:rPr>
          <w:rFonts w:ascii="Arial" w:hAnsi="Arial" w:cs="Arial"/>
          <w:sz w:val="24"/>
          <w:szCs w:val="24"/>
        </w:rPr>
        <w:softHyphen/>
        <w:t>ного самоуправления – за счет средств субвенций, получаемых из бюджета Алтайского края.</w:t>
      </w:r>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color w:val="000000"/>
          <w:sz w:val="24"/>
          <w:szCs w:val="24"/>
        </w:rPr>
      </w:pPr>
      <w:r w:rsidRPr="007B76D5">
        <w:rPr>
          <w:rFonts w:ascii="Arial" w:hAnsi="Arial" w:cs="Arial"/>
          <w:color w:val="000000"/>
          <w:sz w:val="24"/>
          <w:szCs w:val="24"/>
        </w:rPr>
        <w:t>Выплата денежного содержания муниципальным служащим произво</w:t>
      </w:r>
      <w:r w:rsidRPr="007B76D5">
        <w:rPr>
          <w:rFonts w:ascii="Arial" w:hAnsi="Arial" w:cs="Arial"/>
          <w:color w:val="000000"/>
          <w:sz w:val="24"/>
          <w:szCs w:val="24"/>
        </w:rPr>
        <w:softHyphen/>
        <w:t>дится не реже, чем каждые полмесяца.</w:t>
      </w:r>
    </w:p>
    <w:p w:rsidR="00110F3E" w:rsidRPr="007B76D5" w:rsidRDefault="00110F3E" w:rsidP="00110F3E">
      <w:pPr>
        <w:pStyle w:val="3"/>
        <w:shd w:val="clear" w:color="auto" w:fill="auto"/>
        <w:suppressAutoHyphens/>
        <w:spacing w:before="0" w:after="0" w:line="240" w:lineRule="auto"/>
        <w:ind w:left="20" w:right="20" w:firstLine="680"/>
        <w:jc w:val="both"/>
        <w:rPr>
          <w:rFonts w:ascii="Arial" w:hAnsi="Arial" w:cs="Arial"/>
          <w:sz w:val="24"/>
          <w:szCs w:val="24"/>
        </w:rPr>
      </w:pPr>
    </w:p>
    <w:p w:rsidR="00110F3E" w:rsidRPr="007B76D5" w:rsidRDefault="00110F3E" w:rsidP="00110F3E">
      <w:pPr>
        <w:pStyle w:val="31"/>
        <w:numPr>
          <w:ilvl w:val="0"/>
          <w:numId w:val="8"/>
        </w:numPr>
        <w:shd w:val="clear" w:color="auto" w:fill="auto"/>
        <w:tabs>
          <w:tab w:val="left" w:pos="284"/>
        </w:tabs>
        <w:suppressAutoHyphens/>
        <w:spacing w:before="0" w:after="0" w:line="240" w:lineRule="auto"/>
        <w:ind w:left="0" w:firstLine="20"/>
        <w:rPr>
          <w:rFonts w:ascii="Arial" w:hAnsi="Arial" w:cs="Arial"/>
          <w:sz w:val="24"/>
          <w:szCs w:val="24"/>
        </w:rPr>
      </w:pPr>
      <w:r w:rsidRPr="007B76D5">
        <w:rPr>
          <w:rFonts w:ascii="Arial" w:hAnsi="Arial" w:cs="Arial"/>
          <w:color w:val="000000"/>
          <w:sz w:val="24"/>
          <w:szCs w:val="24"/>
        </w:rPr>
        <w:t>Размер должностного оклада</w:t>
      </w:r>
    </w:p>
    <w:p w:rsidR="00110F3E" w:rsidRPr="007B76D5" w:rsidRDefault="00110F3E" w:rsidP="00110F3E">
      <w:pPr>
        <w:numPr>
          <w:ilvl w:val="1"/>
          <w:numId w:val="8"/>
        </w:numPr>
        <w:tabs>
          <w:tab w:val="left" w:pos="1134"/>
        </w:tabs>
        <w:spacing w:after="0" w:line="240" w:lineRule="auto"/>
        <w:ind w:left="0" w:firstLine="705"/>
        <w:jc w:val="both"/>
        <w:rPr>
          <w:rFonts w:ascii="Arial" w:hAnsi="Arial" w:cs="Arial"/>
          <w:sz w:val="24"/>
          <w:szCs w:val="24"/>
        </w:rPr>
      </w:pPr>
      <w:r w:rsidRPr="007B76D5">
        <w:rPr>
          <w:rFonts w:ascii="Arial" w:hAnsi="Arial" w:cs="Arial"/>
          <w:sz w:val="24"/>
          <w:szCs w:val="24"/>
        </w:rPr>
        <w:t xml:space="preserve">Предельные размеры должностных окладов муниципальных служащих устанавливаются по замещаемой должности муниципальной службы в соответствии с Единой схемой нормативов размеров оплаты труда депутатов, выборных </w:t>
      </w:r>
      <w:r w:rsidRPr="007B76D5">
        <w:rPr>
          <w:rFonts w:ascii="Arial" w:hAnsi="Arial" w:cs="Arial"/>
          <w:sz w:val="24"/>
          <w:szCs w:val="24"/>
        </w:rPr>
        <w:lastRenderedPageBreak/>
        <w:t xml:space="preserve">должностных лиц местного самоуправления, осуществляющих свои полномочия на постоянной основе, муниципальных служащих сельского, городского поселения, утвержденной </w:t>
      </w:r>
      <w:r w:rsidRPr="007B76D5">
        <w:rPr>
          <w:rFonts w:ascii="Arial" w:hAnsi="Arial" w:cs="Arial"/>
          <w:color w:val="000000"/>
          <w:sz w:val="24"/>
          <w:szCs w:val="24"/>
        </w:rPr>
        <w:t>постановлением Правительства Алтайского края  от 22.06.2023 № 224 (подпункты 2.2.1 и 2.2.2 приложения 3):</w:t>
      </w:r>
    </w:p>
    <w:p w:rsidR="00110F3E" w:rsidRPr="007B76D5" w:rsidRDefault="00110F3E" w:rsidP="00110F3E">
      <w:pPr>
        <w:tabs>
          <w:tab w:val="left" w:pos="1134"/>
        </w:tabs>
        <w:ind w:left="705"/>
        <w:jc w:val="both"/>
        <w:rPr>
          <w:rFonts w:ascii="Arial" w:hAnsi="Arial" w:cs="Arial"/>
          <w:sz w:val="24"/>
          <w:szCs w:val="24"/>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05"/>
        <w:gridCol w:w="5501"/>
        <w:gridCol w:w="3260"/>
      </w:tblGrid>
      <w:tr w:rsidR="00110F3E" w:rsidRPr="007B76D5" w:rsidTr="006213F3">
        <w:trPr>
          <w:trHeight w:hRule="exact" w:val="1266"/>
        </w:trPr>
        <w:tc>
          <w:tcPr>
            <w:tcW w:w="605"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w:t>
            </w: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п/п</w:t>
            </w:r>
          </w:p>
        </w:tc>
        <w:tc>
          <w:tcPr>
            <w:tcW w:w="5501" w:type="dxa"/>
            <w:shd w:val="clear" w:color="auto" w:fill="FFFFFF"/>
            <w:vAlign w:val="center"/>
          </w:tcPr>
          <w:p w:rsidR="00110F3E" w:rsidRPr="007B76D5" w:rsidRDefault="00110F3E" w:rsidP="006213F3">
            <w:pPr>
              <w:pStyle w:val="3"/>
              <w:shd w:val="clear" w:color="auto" w:fill="auto"/>
              <w:spacing w:before="0" w:after="0" w:line="240" w:lineRule="auto"/>
              <w:jc w:val="center"/>
              <w:rPr>
                <w:rStyle w:val="25"/>
                <w:rFonts w:ascii="Arial" w:hAnsi="Arial" w:cs="Arial"/>
                <w:sz w:val="24"/>
                <w:szCs w:val="24"/>
              </w:rPr>
            </w:pP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w:t>
            </w:r>
          </w:p>
        </w:tc>
        <w:tc>
          <w:tcPr>
            <w:tcW w:w="3260"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Предельный размер должностного оклада, рублей</w:t>
            </w:r>
          </w:p>
        </w:tc>
      </w:tr>
      <w:tr w:rsidR="00110F3E" w:rsidRPr="007B76D5" w:rsidTr="006213F3">
        <w:trPr>
          <w:trHeight w:hRule="exact" w:val="307"/>
        </w:trPr>
        <w:tc>
          <w:tcPr>
            <w:tcW w:w="605" w:type="dxa"/>
            <w:shd w:val="clear" w:color="auto" w:fill="FFFFFF"/>
          </w:tcPr>
          <w:p w:rsidR="00110F3E" w:rsidRPr="007B76D5" w:rsidRDefault="00110F3E"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1</w:t>
            </w:r>
          </w:p>
        </w:tc>
        <w:tc>
          <w:tcPr>
            <w:tcW w:w="5501" w:type="dxa"/>
            <w:shd w:val="clear" w:color="auto" w:fill="FFFFFF"/>
          </w:tcPr>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r w:rsidRPr="007B76D5">
              <w:rPr>
                <w:rStyle w:val="25"/>
                <w:rFonts w:ascii="Arial" w:hAnsi="Arial" w:cs="Arial"/>
                <w:sz w:val="24"/>
                <w:szCs w:val="24"/>
              </w:rPr>
              <w:t xml:space="preserve"> Главный специалист Администрации  </w:t>
            </w: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2870A7" w:rsidRPr="007B76D5" w:rsidRDefault="002870A7" w:rsidP="006213F3">
            <w:pPr>
              <w:pStyle w:val="3"/>
              <w:shd w:val="clear" w:color="auto" w:fill="auto"/>
              <w:spacing w:before="0" w:after="0" w:line="240" w:lineRule="auto"/>
              <w:ind w:left="100"/>
              <w:rPr>
                <w:rStyle w:val="25"/>
                <w:rFonts w:ascii="Arial" w:hAnsi="Arial" w:cs="Arial"/>
                <w:sz w:val="24"/>
                <w:szCs w:val="24"/>
              </w:rPr>
            </w:pPr>
          </w:p>
          <w:p w:rsidR="00110F3E" w:rsidRPr="007B76D5" w:rsidRDefault="002870A7" w:rsidP="006213F3">
            <w:pPr>
              <w:pStyle w:val="3"/>
              <w:shd w:val="clear" w:color="auto" w:fill="auto"/>
              <w:spacing w:before="0" w:after="0" w:line="240" w:lineRule="auto"/>
              <w:ind w:left="100"/>
              <w:rPr>
                <w:rFonts w:ascii="Arial" w:hAnsi="Arial" w:cs="Arial"/>
                <w:sz w:val="24"/>
                <w:szCs w:val="24"/>
              </w:rPr>
            </w:pPr>
            <w:r w:rsidRPr="007B76D5">
              <w:rPr>
                <w:rStyle w:val="25"/>
                <w:rFonts w:ascii="Arial" w:hAnsi="Arial" w:cs="Arial"/>
                <w:sz w:val="24"/>
                <w:szCs w:val="24"/>
              </w:rPr>
              <w:t xml:space="preserve">НовоНовоиушинского сельсовета </w:t>
            </w:r>
          </w:p>
        </w:tc>
        <w:tc>
          <w:tcPr>
            <w:tcW w:w="3260" w:type="dxa"/>
            <w:shd w:val="clear" w:color="auto" w:fill="FFFFFF"/>
          </w:tcPr>
          <w:p w:rsidR="00110F3E" w:rsidRPr="007B76D5" w:rsidRDefault="00070D89"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6603</w:t>
            </w:r>
          </w:p>
        </w:tc>
      </w:tr>
    </w:tbl>
    <w:p w:rsidR="00110F3E" w:rsidRPr="007B76D5" w:rsidRDefault="00110F3E" w:rsidP="00110F3E">
      <w:pPr>
        <w:tabs>
          <w:tab w:val="left" w:pos="1134"/>
        </w:tabs>
        <w:ind w:left="705"/>
        <w:jc w:val="both"/>
        <w:rPr>
          <w:rFonts w:ascii="Arial" w:hAnsi="Arial" w:cs="Arial"/>
          <w:sz w:val="24"/>
          <w:szCs w:val="24"/>
        </w:rPr>
      </w:pPr>
    </w:p>
    <w:p w:rsidR="00110F3E" w:rsidRPr="007B76D5" w:rsidRDefault="00110F3E" w:rsidP="00110F3E">
      <w:pPr>
        <w:pStyle w:val="3"/>
        <w:shd w:val="clear" w:color="auto" w:fill="auto"/>
        <w:tabs>
          <w:tab w:val="left" w:pos="1254"/>
        </w:tabs>
        <w:suppressAutoHyphens/>
        <w:spacing w:before="0" w:after="0" w:line="240" w:lineRule="auto"/>
        <w:ind w:left="700" w:right="20"/>
        <w:jc w:val="both"/>
        <w:rPr>
          <w:rFonts w:ascii="Arial" w:hAnsi="Arial" w:cs="Arial"/>
          <w:sz w:val="24"/>
          <w:szCs w:val="24"/>
        </w:rPr>
      </w:pPr>
    </w:p>
    <w:p w:rsidR="00110F3E" w:rsidRPr="007B76D5" w:rsidRDefault="00110F3E" w:rsidP="00110F3E">
      <w:pPr>
        <w:pStyle w:val="24"/>
        <w:keepNext/>
        <w:keepLines/>
        <w:numPr>
          <w:ilvl w:val="0"/>
          <w:numId w:val="8"/>
        </w:numPr>
        <w:shd w:val="clear" w:color="auto" w:fill="auto"/>
        <w:tabs>
          <w:tab w:val="left" w:pos="284"/>
        </w:tabs>
        <w:suppressAutoHyphens/>
        <w:spacing w:after="0" w:line="240" w:lineRule="auto"/>
        <w:ind w:left="0" w:firstLine="20"/>
        <w:rPr>
          <w:rFonts w:ascii="Arial" w:hAnsi="Arial" w:cs="Arial"/>
          <w:color w:val="000000"/>
          <w:sz w:val="24"/>
          <w:szCs w:val="24"/>
        </w:rPr>
      </w:pPr>
      <w:bookmarkStart w:id="0" w:name="bookmark1"/>
      <w:r w:rsidRPr="007B76D5">
        <w:rPr>
          <w:rFonts w:ascii="Arial" w:hAnsi="Arial" w:cs="Arial"/>
          <w:color w:val="000000"/>
          <w:sz w:val="24"/>
          <w:szCs w:val="24"/>
        </w:rPr>
        <w:t>Размер и порядок назначения ежемесячных выплат</w:t>
      </w:r>
      <w:bookmarkEnd w:id="0"/>
    </w:p>
    <w:p w:rsidR="00110F3E" w:rsidRPr="007B76D5" w:rsidRDefault="00110F3E" w:rsidP="00110F3E">
      <w:pPr>
        <w:pStyle w:val="24"/>
        <w:keepNext/>
        <w:keepLines/>
        <w:numPr>
          <w:ilvl w:val="1"/>
          <w:numId w:val="8"/>
        </w:numPr>
        <w:shd w:val="clear" w:color="auto" w:fill="auto"/>
        <w:tabs>
          <w:tab w:val="left" w:pos="1134"/>
        </w:tabs>
        <w:suppressAutoHyphens/>
        <w:spacing w:after="0" w:line="240" w:lineRule="auto"/>
        <w:ind w:left="0" w:firstLine="705"/>
        <w:jc w:val="both"/>
        <w:rPr>
          <w:rFonts w:ascii="Arial" w:hAnsi="Arial" w:cs="Arial"/>
          <w:sz w:val="24"/>
          <w:szCs w:val="24"/>
        </w:rPr>
      </w:pPr>
      <w:bookmarkStart w:id="1" w:name="bookmark2"/>
      <w:r w:rsidRPr="007B76D5">
        <w:rPr>
          <w:rFonts w:ascii="Arial" w:hAnsi="Arial" w:cs="Arial"/>
          <w:color w:val="000000"/>
          <w:sz w:val="24"/>
          <w:szCs w:val="24"/>
        </w:rPr>
        <w:t>Ежемесячная надбавка к должностному окладу за выслугу лет на муниципальной службе</w:t>
      </w:r>
      <w:bookmarkEnd w:id="1"/>
    </w:p>
    <w:p w:rsidR="00110F3E" w:rsidRPr="007B76D5" w:rsidRDefault="00110F3E" w:rsidP="00110F3E">
      <w:pPr>
        <w:numPr>
          <w:ilvl w:val="2"/>
          <w:numId w:val="8"/>
        </w:numPr>
        <w:tabs>
          <w:tab w:val="left" w:pos="1276"/>
        </w:tabs>
        <w:spacing w:after="0" w:line="240" w:lineRule="auto"/>
        <w:ind w:left="0" w:firstLine="709"/>
        <w:jc w:val="both"/>
        <w:rPr>
          <w:rFonts w:ascii="Arial" w:hAnsi="Arial" w:cs="Arial"/>
          <w:sz w:val="24"/>
          <w:szCs w:val="24"/>
        </w:rPr>
      </w:pPr>
      <w:r w:rsidRPr="007B76D5">
        <w:rPr>
          <w:rFonts w:ascii="Arial" w:hAnsi="Arial" w:cs="Arial"/>
          <w:sz w:val="24"/>
          <w:szCs w:val="24"/>
        </w:rPr>
        <w:t xml:space="preserve">Ежемесячная надбавка к должностному окладу за выслугу лет на муниципальной службе устанавливается и исчисляется в соответствии с Законом Алтайского края </w:t>
      </w:r>
      <w:r w:rsidRPr="007B76D5">
        <w:rPr>
          <w:rFonts w:ascii="Arial" w:hAnsi="Arial" w:cs="Arial"/>
          <w:color w:val="000000"/>
          <w:sz w:val="24"/>
          <w:szCs w:val="24"/>
        </w:rPr>
        <w:t xml:space="preserve">от 07.12.2007 № 134-ЗС «О муниципальной службе в Алтайском крае» </w:t>
      </w:r>
      <w:r w:rsidRPr="007B76D5">
        <w:rPr>
          <w:rFonts w:ascii="Arial" w:hAnsi="Arial" w:cs="Arial"/>
          <w:sz w:val="24"/>
          <w:szCs w:val="24"/>
        </w:rPr>
        <w:t>в размерах:</w:t>
      </w:r>
    </w:p>
    <w:p w:rsidR="00110F3E" w:rsidRPr="007B76D5" w:rsidRDefault="00110F3E" w:rsidP="00110F3E">
      <w:pPr>
        <w:numPr>
          <w:ilvl w:val="0"/>
          <w:numId w:val="12"/>
        </w:numPr>
        <w:tabs>
          <w:tab w:val="left" w:pos="993"/>
        </w:tab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1 года до 5 лет – 10% должностного оклада;</w:t>
      </w:r>
    </w:p>
    <w:p w:rsidR="00110F3E" w:rsidRPr="007B76D5" w:rsidRDefault="00110F3E" w:rsidP="00110F3E">
      <w:pPr>
        <w:numPr>
          <w:ilvl w:val="0"/>
          <w:numId w:val="12"/>
        </w:numPr>
        <w:tabs>
          <w:tab w:val="left" w:pos="993"/>
        </w:tab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5 до 10 лет – 15% должностного оклада;</w:t>
      </w:r>
    </w:p>
    <w:p w:rsidR="00110F3E" w:rsidRPr="007B76D5" w:rsidRDefault="00110F3E" w:rsidP="00110F3E">
      <w:pPr>
        <w:numPr>
          <w:ilvl w:val="0"/>
          <w:numId w:val="12"/>
        </w:numPr>
        <w:tabs>
          <w:tab w:val="left" w:pos="993"/>
        </w:tab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10 до 15 лет – 20% должностного оклада;</w:t>
      </w:r>
    </w:p>
    <w:p w:rsidR="00110F3E" w:rsidRPr="007B76D5" w:rsidRDefault="00110F3E" w:rsidP="00110F3E">
      <w:pPr>
        <w:numPr>
          <w:ilvl w:val="0"/>
          <w:numId w:val="12"/>
        </w:numPr>
        <w:tabs>
          <w:tab w:val="left" w:pos="993"/>
        </w:tab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15 лет и выше – 30% должностного оклада.</w:t>
      </w:r>
    </w:p>
    <w:p w:rsidR="00110F3E" w:rsidRPr="007B76D5" w:rsidRDefault="00110F3E" w:rsidP="00110F3E">
      <w:pPr>
        <w:numPr>
          <w:ilvl w:val="2"/>
          <w:numId w:val="8"/>
        </w:numPr>
        <w:tabs>
          <w:tab w:val="left" w:pos="1276"/>
        </w:tabs>
        <w:spacing w:after="0" w:line="240" w:lineRule="auto"/>
        <w:ind w:left="0" w:firstLine="709"/>
        <w:jc w:val="both"/>
        <w:rPr>
          <w:rFonts w:ascii="Arial" w:hAnsi="Arial" w:cs="Arial"/>
          <w:sz w:val="24"/>
          <w:szCs w:val="24"/>
        </w:rPr>
      </w:pPr>
      <w:r w:rsidRPr="007B76D5">
        <w:rPr>
          <w:rFonts w:ascii="Arial" w:hAnsi="Arial" w:cs="Arial"/>
          <w:sz w:val="24"/>
          <w:szCs w:val="24"/>
        </w:rPr>
        <w:t>Ежемесячная надбавка к должностному окладу за выслугу лет на муниципальной службе выплачивается со дня возникновения права на назначение или изменение размера данной надбавки.</w:t>
      </w:r>
    </w:p>
    <w:p w:rsidR="00110F3E" w:rsidRPr="007B76D5" w:rsidRDefault="00110F3E" w:rsidP="00110F3E">
      <w:pPr>
        <w:pStyle w:val="3"/>
        <w:numPr>
          <w:ilvl w:val="2"/>
          <w:numId w:val="8"/>
        </w:numPr>
        <w:shd w:val="clear" w:color="auto" w:fill="auto"/>
        <w:tabs>
          <w:tab w:val="left" w:pos="1230"/>
          <w:tab w:val="left" w:pos="1276"/>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Выплата надбавки к должностному окладу за выслугу лет на муни</w:t>
      </w:r>
      <w:r w:rsidRPr="007B76D5">
        <w:rPr>
          <w:rFonts w:ascii="Arial" w:hAnsi="Arial" w:cs="Arial"/>
          <w:color w:val="000000"/>
          <w:sz w:val="24"/>
          <w:szCs w:val="24"/>
        </w:rPr>
        <w:softHyphen/>
        <w:t>ципальной службе муниципальным служащим применяется</w:t>
      </w:r>
      <w:r w:rsidRPr="007B76D5">
        <w:rPr>
          <w:rFonts w:ascii="Arial" w:hAnsi="Arial" w:cs="Arial"/>
          <w:sz w:val="24"/>
          <w:szCs w:val="24"/>
        </w:rPr>
        <w:t xml:space="preserve"> дополнительно при расчете предельного количества должностных окладов муниципальных служащих на основании сведений о стаже муниципальной службы.    </w:t>
      </w:r>
    </w:p>
    <w:p w:rsidR="00110F3E" w:rsidRPr="007B76D5" w:rsidRDefault="00110F3E" w:rsidP="00110F3E">
      <w:pPr>
        <w:pStyle w:val="3"/>
        <w:shd w:val="clear" w:color="auto" w:fill="auto"/>
        <w:tabs>
          <w:tab w:val="left" w:pos="1230"/>
          <w:tab w:val="left" w:pos="1276"/>
        </w:tabs>
        <w:suppressAutoHyphens/>
        <w:spacing w:before="0" w:after="0" w:line="240" w:lineRule="auto"/>
        <w:ind w:left="709"/>
        <w:jc w:val="both"/>
        <w:rPr>
          <w:rFonts w:ascii="Arial" w:hAnsi="Arial" w:cs="Arial"/>
          <w:sz w:val="24"/>
          <w:szCs w:val="24"/>
        </w:rPr>
      </w:pPr>
      <w:r w:rsidRPr="007B76D5">
        <w:rPr>
          <w:rFonts w:ascii="Arial" w:hAnsi="Arial" w:cs="Arial"/>
          <w:sz w:val="24"/>
          <w:szCs w:val="24"/>
        </w:rPr>
        <w:t xml:space="preserve"> </w:t>
      </w:r>
    </w:p>
    <w:p w:rsidR="00110F3E" w:rsidRPr="007B76D5" w:rsidRDefault="00110F3E" w:rsidP="00110F3E">
      <w:pPr>
        <w:pStyle w:val="24"/>
        <w:keepNext/>
        <w:keepLines/>
        <w:numPr>
          <w:ilvl w:val="1"/>
          <w:numId w:val="8"/>
        </w:numPr>
        <w:shd w:val="clear" w:color="auto" w:fill="auto"/>
        <w:tabs>
          <w:tab w:val="left" w:pos="1134"/>
        </w:tabs>
        <w:suppressAutoHyphens/>
        <w:spacing w:after="0" w:line="240" w:lineRule="auto"/>
        <w:ind w:left="0" w:firstLine="705"/>
        <w:jc w:val="both"/>
        <w:rPr>
          <w:rFonts w:ascii="Arial" w:hAnsi="Arial" w:cs="Arial"/>
          <w:sz w:val="24"/>
          <w:szCs w:val="24"/>
        </w:rPr>
      </w:pPr>
      <w:bookmarkStart w:id="2" w:name="bookmark3"/>
      <w:r w:rsidRPr="007B76D5">
        <w:rPr>
          <w:rFonts w:ascii="Arial" w:hAnsi="Arial" w:cs="Arial"/>
          <w:color w:val="000000"/>
          <w:sz w:val="24"/>
          <w:szCs w:val="24"/>
        </w:rPr>
        <w:t>Ежемесячная надбавка к должностному окладу за особые условия муниципальной службы</w:t>
      </w:r>
      <w:bookmarkEnd w:id="2"/>
    </w:p>
    <w:p w:rsidR="00110F3E" w:rsidRPr="007B76D5" w:rsidRDefault="00110F3E" w:rsidP="00110F3E">
      <w:pPr>
        <w:pStyle w:val="3"/>
        <w:numPr>
          <w:ilvl w:val="2"/>
          <w:numId w:val="8"/>
        </w:numPr>
        <w:shd w:val="clear" w:color="auto" w:fill="auto"/>
        <w:tabs>
          <w:tab w:val="left" w:pos="1134"/>
          <w:tab w:val="left" w:pos="1276"/>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Ежемесячная надбавка к должностному окладу за особые условия муниципальной службы </w:t>
      </w:r>
      <w:r w:rsidR="001A3402" w:rsidRPr="007B76D5">
        <w:rPr>
          <w:rFonts w:ascii="Arial" w:hAnsi="Arial" w:cs="Arial"/>
          <w:color w:val="000000"/>
          <w:sz w:val="24"/>
          <w:szCs w:val="24"/>
        </w:rPr>
        <w:t>(сложность и напряженность)</w:t>
      </w:r>
      <w:r w:rsidRPr="007B76D5">
        <w:rPr>
          <w:rFonts w:ascii="Arial" w:hAnsi="Arial" w:cs="Arial"/>
          <w:color w:val="000000"/>
          <w:sz w:val="24"/>
          <w:szCs w:val="24"/>
        </w:rPr>
        <w:t>подлежит выплате всем муниципальным служащим в целях повышения их материальной заинтересованности в результатах своей деятельности, качестве исполнения должностных обязанностей.</w:t>
      </w:r>
    </w:p>
    <w:p w:rsidR="00110F3E" w:rsidRPr="007B76D5" w:rsidRDefault="00110F3E" w:rsidP="00110F3E">
      <w:pPr>
        <w:pStyle w:val="3"/>
        <w:numPr>
          <w:ilvl w:val="2"/>
          <w:numId w:val="8"/>
        </w:numPr>
        <w:shd w:val="clear" w:color="auto" w:fill="auto"/>
        <w:tabs>
          <w:tab w:val="left" w:pos="1134"/>
          <w:tab w:val="left" w:pos="1276"/>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Выплата ежемесячной надбавки за особые условия муниципальной службы устанавливается, в следующих размерах:</w:t>
      </w:r>
    </w:p>
    <w:p w:rsidR="00110F3E" w:rsidRPr="007B76D5" w:rsidRDefault="00110F3E" w:rsidP="00110F3E">
      <w:pPr>
        <w:pStyle w:val="3"/>
        <w:shd w:val="clear" w:color="auto" w:fill="auto"/>
        <w:tabs>
          <w:tab w:val="left" w:pos="1134"/>
          <w:tab w:val="left" w:pos="1276"/>
        </w:tabs>
        <w:suppressAutoHyphens/>
        <w:spacing w:before="0" w:after="0" w:line="240" w:lineRule="auto"/>
        <w:ind w:left="709"/>
        <w:jc w:val="both"/>
        <w:rPr>
          <w:rFonts w:ascii="Arial" w:hAnsi="Arial" w:cs="Arial"/>
          <w:sz w:val="24"/>
          <w:szCs w:val="24"/>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05"/>
        <w:gridCol w:w="5501"/>
        <w:gridCol w:w="3260"/>
      </w:tblGrid>
      <w:tr w:rsidR="00110F3E" w:rsidRPr="007B76D5" w:rsidTr="006213F3">
        <w:trPr>
          <w:trHeight w:hRule="exact" w:val="1266"/>
        </w:trPr>
        <w:tc>
          <w:tcPr>
            <w:tcW w:w="605"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w:t>
            </w: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п/п</w:t>
            </w:r>
          </w:p>
        </w:tc>
        <w:tc>
          <w:tcPr>
            <w:tcW w:w="5501" w:type="dxa"/>
            <w:shd w:val="clear" w:color="auto" w:fill="FFFFFF"/>
            <w:vAlign w:val="center"/>
          </w:tcPr>
          <w:p w:rsidR="00110F3E" w:rsidRPr="007B76D5" w:rsidRDefault="00110F3E" w:rsidP="006213F3">
            <w:pPr>
              <w:pStyle w:val="3"/>
              <w:shd w:val="clear" w:color="auto" w:fill="auto"/>
              <w:spacing w:before="0" w:after="0" w:line="240" w:lineRule="auto"/>
              <w:jc w:val="center"/>
              <w:rPr>
                <w:rStyle w:val="25"/>
                <w:rFonts w:ascii="Arial" w:hAnsi="Arial" w:cs="Arial"/>
                <w:sz w:val="24"/>
                <w:szCs w:val="24"/>
              </w:rPr>
            </w:pPr>
          </w:p>
          <w:p w:rsidR="00110F3E" w:rsidRPr="007B76D5" w:rsidRDefault="00110F3E" w:rsidP="006213F3">
            <w:pPr>
              <w:pStyle w:val="3"/>
              <w:shd w:val="clear" w:color="auto" w:fill="auto"/>
              <w:spacing w:before="0" w:after="0" w:line="240" w:lineRule="auto"/>
              <w:jc w:val="center"/>
              <w:rPr>
                <w:rStyle w:val="25"/>
                <w:rFonts w:ascii="Arial" w:hAnsi="Arial" w:cs="Arial"/>
                <w:sz w:val="24"/>
                <w:szCs w:val="24"/>
              </w:rPr>
            </w:pP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w:t>
            </w:r>
          </w:p>
        </w:tc>
        <w:tc>
          <w:tcPr>
            <w:tcW w:w="3260" w:type="dxa"/>
            <w:shd w:val="clear" w:color="auto" w:fill="FFFFFF"/>
            <w:vAlign w:val="center"/>
          </w:tcPr>
          <w:p w:rsidR="00110F3E" w:rsidRPr="007B76D5" w:rsidRDefault="00110F3E" w:rsidP="006213F3">
            <w:pPr>
              <w:pStyle w:val="3"/>
              <w:shd w:val="clear" w:color="auto" w:fill="auto"/>
              <w:spacing w:before="0" w:after="0" w:line="240" w:lineRule="auto"/>
              <w:ind w:right="132" w:firstLine="131"/>
              <w:jc w:val="center"/>
              <w:rPr>
                <w:rStyle w:val="25"/>
                <w:rFonts w:ascii="Arial" w:hAnsi="Arial" w:cs="Arial"/>
                <w:sz w:val="24"/>
                <w:szCs w:val="24"/>
              </w:rPr>
            </w:pPr>
            <w:r w:rsidRPr="007B76D5">
              <w:rPr>
                <w:rStyle w:val="25"/>
                <w:rFonts w:ascii="Arial" w:hAnsi="Arial" w:cs="Arial"/>
                <w:sz w:val="24"/>
                <w:szCs w:val="24"/>
              </w:rPr>
              <w:t>Ежемесячная надбавка за особые условия</w:t>
            </w:r>
          </w:p>
          <w:p w:rsidR="00110F3E" w:rsidRPr="007B76D5" w:rsidRDefault="00110F3E" w:rsidP="006213F3">
            <w:pPr>
              <w:pStyle w:val="3"/>
              <w:shd w:val="clear" w:color="auto" w:fill="auto"/>
              <w:spacing w:before="0" w:after="0" w:line="240" w:lineRule="auto"/>
              <w:ind w:right="132" w:firstLine="131"/>
              <w:jc w:val="center"/>
              <w:rPr>
                <w:rFonts w:ascii="Arial" w:hAnsi="Arial" w:cs="Arial"/>
                <w:sz w:val="24"/>
                <w:szCs w:val="24"/>
              </w:rPr>
            </w:pPr>
            <w:r w:rsidRPr="007B76D5">
              <w:rPr>
                <w:rStyle w:val="25"/>
                <w:rFonts w:ascii="Arial" w:hAnsi="Arial" w:cs="Arial"/>
                <w:sz w:val="24"/>
                <w:szCs w:val="24"/>
              </w:rPr>
              <w:t>(</w:t>
            </w:r>
            <w:r w:rsidRPr="007B76D5">
              <w:rPr>
                <w:rStyle w:val="25"/>
                <w:rFonts w:ascii="Arial" w:hAnsi="Arial" w:cs="Arial"/>
                <w:i/>
                <w:sz w:val="24"/>
                <w:szCs w:val="24"/>
              </w:rPr>
              <w:t>в процентах к должностному окладу</w:t>
            </w:r>
            <w:r w:rsidRPr="007B76D5">
              <w:rPr>
                <w:rStyle w:val="25"/>
                <w:rFonts w:ascii="Arial" w:hAnsi="Arial" w:cs="Arial"/>
                <w:sz w:val="24"/>
                <w:szCs w:val="24"/>
              </w:rPr>
              <w:t>)</w:t>
            </w:r>
          </w:p>
        </w:tc>
      </w:tr>
      <w:tr w:rsidR="00110F3E" w:rsidRPr="007B76D5" w:rsidTr="006213F3">
        <w:trPr>
          <w:trHeight w:hRule="exact" w:val="307"/>
        </w:trPr>
        <w:tc>
          <w:tcPr>
            <w:tcW w:w="605" w:type="dxa"/>
            <w:shd w:val="clear" w:color="auto" w:fill="FFFFFF"/>
          </w:tcPr>
          <w:p w:rsidR="00110F3E" w:rsidRPr="007B76D5" w:rsidRDefault="00110F3E"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lastRenderedPageBreak/>
              <w:t>1</w:t>
            </w:r>
          </w:p>
        </w:tc>
        <w:tc>
          <w:tcPr>
            <w:tcW w:w="5501" w:type="dxa"/>
            <w:shd w:val="clear" w:color="auto" w:fill="FFFFFF"/>
          </w:tcPr>
          <w:p w:rsidR="00110F3E" w:rsidRPr="007B76D5" w:rsidRDefault="002870A7" w:rsidP="006213F3">
            <w:pPr>
              <w:pStyle w:val="3"/>
              <w:shd w:val="clear" w:color="auto" w:fill="auto"/>
              <w:spacing w:before="0" w:after="0" w:line="240" w:lineRule="auto"/>
              <w:ind w:left="100"/>
              <w:rPr>
                <w:rFonts w:ascii="Arial" w:hAnsi="Arial" w:cs="Arial"/>
                <w:sz w:val="24"/>
                <w:szCs w:val="24"/>
              </w:rPr>
            </w:pPr>
            <w:r w:rsidRPr="007B76D5">
              <w:rPr>
                <w:rStyle w:val="25"/>
                <w:rFonts w:ascii="Arial" w:hAnsi="Arial" w:cs="Arial"/>
                <w:sz w:val="24"/>
                <w:szCs w:val="24"/>
              </w:rPr>
              <w:t xml:space="preserve"> Главный специалист Администрации</w:t>
            </w:r>
          </w:p>
        </w:tc>
        <w:tc>
          <w:tcPr>
            <w:tcW w:w="3260" w:type="dxa"/>
            <w:shd w:val="clear" w:color="auto" w:fill="FFFFFF"/>
          </w:tcPr>
          <w:p w:rsidR="00110F3E" w:rsidRPr="007B76D5" w:rsidRDefault="00110F3E" w:rsidP="00800A52">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1</w:t>
            </w:r>
            <w:r w:rsidR="00800A52" w:rsidRPr="007B76D5">
              <w:rPr>
                <w:rFonts w:ascii="Arial" w:hAnsi="Arial" w:cs="Arial"/>
                <w:sz w:val="24"/>
                <w:szCs w:val="24"/>
              </w:rPr>
              <w:t>7</w:t>
            </w:r>
            <w:r w:rsidRPr="007B76D5">
              <w:rPr>
                <w:rFonts w:ascii="Arial" w:hAnsi="Arial" w:cs="Arial"/>
                <w:sz w:val="24"/>
                <w:szCs w:val="24"/>
              </w:rPr>
              <w:t>-50</w:t>
            </w:r>
          </w:p>
        </w:tc>
      </w:tr>
    </w:tbl>
    <w:p w:rsidR="00110F3E" w:rsidRPr="007B76D5" w:rsidRDefault="00110F3E" w:rsidP="00110F3E">
      <w:pPr>
        <w:pStyle w:val="3"/>
        <w:shd w:val="clear" w:color="auto" w:fill="auto"/>
        <w:suppressAutoHyphens/>
        <w:spacing w:before="0" w:after="0" w:line="240" w:lineRule="auto"/>
        <w:ind w:right="20"/>
        <w:jc w:val="both"/>
        <w:rPr>
          <w:rFonts w:ascii="Arial" w:hAnsi="Arial" w:cs="Arial"/>
          <w:color w:val="000000"/>
          <w:sz w:val="24"/>
          <w:szCs w:val="24"/>
        </w:rPr>
      </w:pP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Под особыми условиями муниципальной службы понимается:</w:t>
      </w:r>
    </w:p>
    <w:p w:rsidR="00110F3E" w:rsidRPr="007B76D5" w:rsidRDefault="00110F3E" w:rsidP="00110F3E">
      <w:pPr>
        <w:pStyle w:val="3"/>
        <w:shd w:val="clear" w:color="auto" w:fill="auto"/>
        <w:tabs>
          <w:tab w:val="left" w:pos="1560"/>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а) интенсивность выполняемой работы (значительный объем выполняе</w:t>
      </w:r>
      <w:r w:rsidRPr="007B76D5">
        <w:rPr>
          <w:rFonts w:ascii="Arial" w:hAnsi="Arial" w:cs="Arial"/>
          <w:color w:val="000000"/>
          <w:sz w:val="24"/>
          <w:szCs w:val="24"/>
        </w:rPr>
        <w:softHyphen/>
        <w:t>мых поручений руководства, исполнение поручений в кротчайшие сроки);</w:t>
      </w:r>
    </w:p>
    <w:p w:rsidR="00110F3E" w:rsidRPr="007B76D5" w:rsidRDefault="00110F3E" w:rsidP="00110F3E">
      <w:pPr>
        <w:pStyle w:val="3"/>
        <w:shd w:val="clear" w:color="auto" w:fill="auto"/>
        <w:suppressAutoHyphens/>
        <w:spacing w:before="0" w:after="0" w:line="240" w:lineRule="auto"/>
        <w:ind w:firstLine="708"/>
        <w:jc w:val="both"/>
        <w:rPr>
          <w:rFonts w:ascii="Arial" w:hAnsi="Arial" w:cs="Arial"/>
          <w:sz w:val="24"/>
          <w:szCs w:val="24"/>
        </w:rPr>
      </w:pPr>
      <w:r w:rsidRPr="007B76D5">
        <w:rPr>
          <w:rFonts w:ascii="Arial" w:hAnsi="Arial" w:cs="Arial"/>
          <w:color w:val="000000"/>
          <w:sz w:val="24"/>
          <w:szCs w:val="24"/>
        </w:rPr>
        <w:t>б)   сложность и напряженность выполняемой работы, а именно:</w:t>
      </w:r>
    </w:p>
    <w:p w:rsidR="00110F3E" w:rsidRPr="007B76D5" w:rsidRDefault="00110F3E" w:rsidP="00110F3E">
      <w:pPr>
        <w:pStyle w:val="3"/>
        <w:numPr>
          <w:ilvl w:val="0"/>
          <w:numId w:val="13"/>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многосоставность работы – выполнение должностных обязанностей, ко</w:t>
      </w:r>
      <w:r w:rsidRPr="007B76D5">
        <w:rPr>
          <w:rFonts w:ascii="Arial" w:hAnsi="Arial" w:cs="Arial"/>
          <w:color w:val="000000"/>
          <w:sz w:val="24"/>
          <w:szCs w:val="24"/>
        </w:rPr>
        <w:softHyphen/>
        <w:t>торые требуют реализации нескольких последовательный стадий;</w:t>
      </w:r>
    </w:p>
    <w:p w:rsidR="00110F3E" w:rsidRPr="007B76D5" w:rsidRDefault="00110F3E" w:rsidP="00110F3E">
      <w:pPr>
        <w:pStyle w:val="3"/>
        <w:numPr>
          <w:ilvl w:val="0"/>
          <w:numId w:val="13"/>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разноплановость работы – выполнение должностных обязанностей, тре</w:t>
      </w:r>
      <w:r w:rsidRPr="007B76D5">
        <w:rPr>
          <w:rFonts w:ascii="Arial" w:hAnsi="Arial" w:cs="Arial"/>
          <w:color w:val="000000"/>
          <w:sz w:val="24"/>
          <w:szCs w:val="24"/>
        </w:rPr>
        <w:softHyphen/>
        <w:t>бующих применения знаний из разных сфер деятельности;</w:t>
      </w:r>
    </w:p>
    <w:p w:rsidR="00110F3E" w:rsidRPr="007B76D5" w:rsidRDefault="00110F3E" w:rsidP="00110F3E">
      <w:pPr>
        <w:pStyle w:val="3"/>
        <w:numPr>
          <w:ilvl w:val="0"/>
          <w:numId w:val="13"/>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трудность работы – выполнение должностных обязанностей, требующих знаний, навыков, опыта, необходимости проведения системного анализа;</w:t>
      </w:r>
    </w:p>
    <w:p w:rsidR="00110F3E" w:rsidRPr="007B76D5" w:rsidRDefault="00110F3E" w:rsidP="00110F3E">
      <w:pPr>
        <w:pStyle w:val="3"/>
        <w:numPr>
          <w:ilvl w:val="0"/>
          <w:numId w:val="13"/>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выполнение функций, специально возлагаемых муниципальным право</w:t>
      </w:r>
      <w:r w:rsidRPr="007B76D5">
        <w:rPr>
          <w:rFonts w:ascii="Arial" w:hAnsi="Arial" w:cs="Arial"/>
          <w:color w:val="000000"/>
          <w:sz w:val="24"/>
          <w:szCs w:val="24"/>
        </w:rPr>
        <w:softHyphen/>
        <w:t>вым актом (назначение ответственных лиц, исполнителей);</w:t>
      </w:r>
    </w:p>
    <w:p w:rsidR="00110F3E" w:rsidRPr="007B76D5" w:rsidRDefault="00110F3E" w:rsidP="00110F3E">
      <w:pPr>
        <w:pStyle w:val="3"/>
        <w:numPr>
          <w:ilvl w:val="0"/>
          <w:numId w:val="13"/>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работа в жестких временных рамках, установленных законодательством, муниципальными правовыми актами, запросами органов государственной и муниципальной вла</w:t>
      </w:r>
      <w:r w:rsidRPr="007B76D5">
        <w:rPr>
          <w:rFonts w:ascii="Arial" w:hAnsi="Arial" w:cs="Arial"/>
          <w:color w:val="000000"/>
          <w:sz w:val="24"/>
          <w:szCs w:val="24"/>
        </w:rPr>
        <w:softHyphen/>
        <w:t>сти, контрольно-надзорных органов;</w:t>
      </w:r>
    </w:p>
    <w:p w:rsidR="00110F3E" w:rsidRPr="007B76D5" w:rsidRDefault="00110F3E" w:rsidP="00110F3E">
      <w:pPr>
        <w:pStyle w:val="3"/>
        <w:shd w:val="clear" w:color="auto" w:fill="auto"/>
        <w:tabs>
          <w:tab w:val="left" w:pos="0"/>
          <w:tab w:val="left" w:pos="709"/>
          <w:tab w:val="left" w:pos="1134"/>
        </w:tabs>
        <w:suppressAutoHyphens/>
        <w:spacing w:before="0" w:after="0" w:line="240" w:lineRule="auto"/>
        <w:ind w:right="20"/>
        <w:jc w:val="both"/>
        <w:rPr>
          <w:rFonts w:ascii="Arial" w:hAnsi="Arial" w:cs="Arial"/>
          <w:sz w:val="24"/>
          <w:szCs w:val="24"/>
        </w:rPr>
      </w:pPr>
      <w:r w:rsidRPr="007B76D5">
        <w:rPr>
          <w:rFonts w:ascii="Arial" w:hAnsi="Arial" w:cs="Arial"/>
          <w:color w:val="000000"/>
          <w:sz w:val="24"/>
          <w:szCs w:val="24"/>
        </w:rPr>
        <w:tab/>
        <w:t>в) специальный режим работы: выполнение должностных обязанностей за пределами нормальной продолжительности рабочего времени, исполнение должностных обязанностей временно отсутствующих работников.</w:t>
      </w:r>
    </w:p>
    <w:p w:rsidR="00110F3E" w:rsidRPr="007B76D5" w:rsidRDefault="00110F3E" w:rsidP="00110F3E">
      <w:pPr>
        <w:pStyle w:val="3"/>
        <w:numPr>
          <w:ilvl w:val="2"/>
          <w:numId w:val="8"/>
        </w:numPr>
        <w:shd w:val="clear" w:color="auto" w:fill="auto"/>
        <w:tabs>
          <w:tab w:val="left" w:pos="1276"/>
          <w:tab w:val="left" w:pos="1418"/>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Ежемесячная надбавка за особые условия устанавливается муници</w:t>
      </w:r>
      <w:r w:rsidRPr="007B76D5">
        <w:rPr>
          <w:rFonts w:ascii="Arial" w:hAnsi="Arial" w:cs="Arial"/>
          <w:color w:val="000000"/>
          <w:sz w:val="24"/>
          <w:szCs w:val="24"/>
        </w:rPr>
        <w:softHyphen/>
        <w:t>пальным правовым актом при поступлении на муниципальную службу (при пе</w:t>
      </w:r>
      <w:r w:rsidRPr="007B76D5">
        <w:rPr>
          <w:rFonts w:ascii="Arial" w:hAnsi="Arial" w:cs="Arial"/>
          <w:color w:val="000000"/>
          <w:sz w:val="24"/>
          <w:szCs w:val="24"/>
        </w:rPr>
        <w:softHyphen/>
        <w:t>реводе муниципального служащего на иную должность муниципальной служ</w:t>
      </w:r>
      <w:r w:rsidRPr="007B76D5">
        <w:rPr>
          <w:rFonts w:ascii="Arial" w:hAnsi="Arial" w:cs="Arial"/>
          <w:color w:val="000000"/>
          <w:sz w:val="24"/>
          <w:szCs w:val="24"/>
        </w:rPr>
        <w:softHyphen/>
        <w:t>бы) с учетом интенсивности, сложности и напряженности, специального режима работы муниципального служащего.</w:t>
      </w:r>
    </w:p>
    <w:p w:rsidR="00110F3E" w:rsidRPr="007B76D5" w:rsidRDefault="00110F3E" w:rsidP="00110F3E">
      <w:pPr>
        <w:pStyle w:val="3"/>
        <w:shd w:val="clear" w:color="auto" w:fill="auto"/>
        <w:suppressAutoHyphens/>
        <w:spacing w:before="0" w:after="0" w:line="240" w:lineRule="auto"/>
        <w:ind w:firstLine="709"/>
        <w:jc w:val="both"/>
        <w:rPr>
          <w:rFonts w:ascii="Arial" w:hAnsi="Arial" w:cs="Arial"/>
          <w:color w:val="000000"/>
          <w:sz w:val="24"/>
          <w:szCs w:val="24"/>
        </w:rPr>
      </w:pPr>
      <w:r w:rsidRPr="007B76D5">
        <w:rPr>
          <w:rFonts w:ascii="Arial" w:hAnsi="Arial" w:cs="Arial"/>
          <w:color w:val="000000"/>
          <w:sz w:val="24"/>
          <w:szCs w:val="24"/>
        </w:rPr>
        <w:t>Размер ежемесячной надбавки за особые условия может быть изменен (уменьшен или увеличен) представителем нанимателя (работодателя) в отно</w:t>
      </w:r>
      <w:r w:rsidRPr="007B76D5">
        <w:rPr>
          <w:rFonts w:ascii="Arial" w:hAnsi="Arial" w:cs="Arial"/>
          <w:color w:val="000000"/>
          <w:sz w:val="24"/>
          <w:szCs w:val="24"/>
        </w:rPr>
        <w:softHyphen/>
        <w:t>шении муниципальных служащих при изменении интенсивности, сложности и напряженности, специ</w:t>
      </w:r>
      <w:r w:rsidRPr="007B76D5">
        <w:rPr>
          <w:rFonts w:ascii="Arial" w:hAnsi="Arial" w:cs="Arial"/>
          <w:color w:val="000000"/>
          <w:sz w:val="24"/>
          <w:szCs w:val="24"/>
        </w:rPr>
        <w:softHyphen/>
        <w:t xml:space="preserve">ального режима работы муниципального служащего. </w:t>
      </w:r>
    </w:p>
    <w:p w:rsidR="00110F3E" w:rsidRPr="007B76D5" w:rsidRDefault="00110F3E" w:rsidP="00110F3E">
      <w:pPr>
        <w:pStyle w:val="3"/>
        <w:shd w:val="clear" w:color="auto" w:fill="auto"/>
        <w:tabs>
          <w:tab w:val="left" w:pos="1450"/>
        </w:tabs>
        <w:suppressAutoHyphens/>
        <w:spacing w:before="0" w:after="0" w:line="240" w:lineRule="auto"/>
        <w:ind w:right="20"/>
        <w:jc w:val="both"/>
        <w:rPr>
          <w:rFonts w:ascii="Arial" w:hAnsi="Arial" w:cs="Arial"/>
          <w:sz w:val="24"/>
          <w:szCs w:val="24"/>
        </w:rPr>
      </w:pPr>
    </w:p>
    <w:p w:rsidR="00110F3E" w:rsidRPr="007B76D5" w:rsidRDefault="00110F3E" w:rsidP="00110F3E">
      <w:pPr>
        <w:pStyle w:val="24"/>
        <w:keepNext/>
        <w:keepLines/>
        <w:numPr>
          <w:ilvl w:val="1"/>
          <w:numId w:val="8"/>
        </w:numPr>
        <w:shd w:val="clear" w:color="auto" w:fill="auto"/>
        <w:tabs>
          <w:tab w:val="left" w:pos="1134"/>
        </w:tabs>
        <w:suppressAutoHyphens/>
        <w:spacing w:after="0" w:line="240" w:lineRule="auto"/>
        <w:ind w:left="0" w:firstLine="705"/>
        <w:jc w:val="both"/>
        <w:rPr>
          <w:rFonts w:ascii="Arial" w:hAnsi="Arial" w:cs="Arial"/>
          <w:sz w:val="24"/>
          <w:szCs w:val="24"/>
        </w:rPr>
      </w:pPr>
      <w:bookmarkStart w:id="3" w:name="bookmark5"/>
      <w:r w:rsidRPr="007B76D5">
        <w:rPr>
          <w:rFonts w:ascii="Arial" w:hAnsi="Arial" w:cs="Arial"/>
          <w:color w:val="000000"/>
          <w:sz w:val="24"/>
          <w:szCs w:val="24"/>
        </w:rPr>
        <w:t>Ежемесячное денежное поощрение</w:t>
      </w:r>
      <w:bookmarkEnd w:id="3"/>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3" w:firstLine="709"/>
        <w:jc w:val="both"/>
        <w:rPr>
          <w:rFonts w:ascii="Arial" w:hAnsi="Arial" w:cs="Arial"/>
          <w:sz w:val="24"/>
          <w:szCs w:val="24"/>
        </w:rPr>
      </w:pPr>
      <w:r w:rsidRPr="007B76D5">
        <w:rPr>
          <w:rFonts w:ascii="Arial" w:hAnsi="Arial" w:cs="Arial"/>
          <w:color w:val="000000"/>
          <w:sz w:val="24"/>
          <w:szCs w:val="24"/>
        </w:rPr>
        <w:t>Муниципальным служащим устанавливается ежемесячное денеж</w:t>
      </w:r>
      <w:r w:rsidRPr="007B76D5">
        <w:rPr>
          <w:rFonts w:ascii="Arial" w:hAnsi="Arial" w:cs="Arial"/>
          <w:color w:val="000000"/>
          <w:sz w:val="24"/>
          <w:szCs w:val="24"/>
        </w:rPr>
        <w:softHyphen/>
        <w:t>ное поощрение в следующих размерах:</w:t>
      </w:r>
    </w:p>
    <w:p w:rsidR="00110F3E" w:rsidRPr="007B76D5" w:rsidRDefault="00110F3E" w:rsidP="00110F3E">
      <w:pPr>
        <w:pStyle w:val="3"/>
        <w:shd w:val="clear" w:color="auto" w:fill="auto"/>
        <w:tabs>
          <w:tab w:val="left" w:pos="1276"/>
        </w:tabs>
        <w:suppressAutoHyphens/>
        <w:spacing w:before="0" w:after="0" w:line="240" w:lineRule="auto"/>
        <w:ind w:left="709" w:right="23"/>
        <w:jc w:val="both"/>
        <w:rPr>
          <w:rFonts w:ascii="Arial" w:hAnsi="Arial" w:cs="Arial"/>
          <w:sz w:val="24"/>
          <w:szCs w:val="24"/>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05"/>
        <w:gridCol w:w="5501"/>
        <w:gridCol w:w="3260"/>
      </w:tblGrid>
      <w:tr w:rsidR="00110F3E" w:rsidRPr="007B76D5" w:rsidTr="006213F3">
        <w:trPr>
          <w:trHeight w:hRule="exact" w:val="1501"/>
        </w:trPr>
        <w:tc>
          <w:tcPr>
            <w:tcW w:w="605"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w:t>
            </w: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п/п</w:t>
            </w:r>
          </w:p>
        </w:tc>
        <w:tc>
          <w:tcPr>
            <w:tcW w:w="5501"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w:t>
            </w:r>
          </w:p>
        </w:tc>
        <w:tc>
          <w:tcPr>
            <w:tcW w:w="3260" w:type="dxa"/>
            <w:shd w:val="clear" w:color="auto" w:fill="FFFFFF"/>
            <w:vAlign w:val="center"/>
          </w:tcPr>
          <w:p w:rsidR="00110F3E" w:rsidRPr="007B76D5" w:rsidRDefault="00110F3E" w:rsidP="006213F3">
            <w:pPr>
              <w:pStyle w:val="3"/>
              <w:shd w:val="clear" w:color="auto" w:fill="auto"/>
              <w:suppressAutoHyphens/>
              <w:spacing w:before="0" w:after="0" w:line="240" w:lineRule="auto"/>
              <w:jc w:val="center"/>
              <w:rPr>
                <w:rStyle w:val="25"/>
                <w:rFonts w:ascii="Arial" w:hAnsi="Arial" w:cs="Arial"/>
                <w:sz w:val="24"/>
                <w:szCs w:val="24"/>
              </w:rPr>
            </w:pPr>
            <w:r w:rsidRPr="007B76D5">
              <w:rPr>
                <w:rStyle w:val="25"/>
                <w:rFonts w:ascii="Arial" w:hAnsi="Arial" w:cs="Arial"/>
                <w:sz w:val="24"/>
                <w:szCs w:val="24"/>
              </w:rPr>
              <w:t>Ежемесячное денежное поощрение</w:t>
            </w:r>
          </w:p>
          <w:p w:rsidR="00110F3E" w:rsidRPr="007B76D5" w:rsidRDefault="00110F3E" w:rsidP="006213F3">
            <w:pPr>
              <w:pStyle w:val="3"/>
              <w:shd w:val="clear" w:color="auto" w:fill="auto"/>
              <w:suppressAutoHyphens/>
              <w:spacing w:before="0" w:after="0" w:line="240" w:lineRule="auto"/>
              <w:jc w:val="center"/>
              <w:rPr>
                <w:rFonts w:ascii="Arial" w:hAnsi="Arial" w:cs="Arial"/>
                <w:sz w:val="24"/>
                <w:szCs w:val="24"/>
              </w:rPr>
            </w:pPr>
            <w:r w:rsidRPr="007B76D5">
              <w:rPr>
                <w:rStyle w:val="25"/>
                <w:rFonts w:ascii="Arial" w:hAnsi="Arial" w:cs="Arial"/>
                <w:sz w:val="24"/>
                <w:szCs w:val="24"/>
              </w:rPr>
              <w:t>(</w:t>
            </w:r>
            <w:r w:rsidRPr="007B76D5">
              <w:rPr>
                <w:rStyle w:val="25"/>
                <w:rFonts w:ascii="Arial" w:hAnsi="Arial" w:cs="Arial"/>
                <w:i/>
                <w:sz w:val="24"/>
                <w:szCs w:val="24"/>
              </w:rPr>
              <w:t>в процентах к должностному окладу</w:t>
            </w:r>
            <w:r w:rsidRPr="007B76D5">
              <w:rPr>
                <w:rStyle w:val="25"/>
                <w:rFonts w:ascii="Arial" w:hAnsi="Arial" w:cs="Arial"/>
                <w:sz w:val="24"/>
                <w:szCs w:val="24"/>
              </w:rPr>
              <w:t>)</w:t>
            </w:r>
          </w:p>
        </w:tc>
      </w:tr>
      <w:tr w:rsidR="00110F3E" w:rsidRPr="007B76D5" w:rsidTr="006213F3">
        <w:trPr>
          <w:trHeight w:hRule="exact" w:val="289"/>
        </w:trPr>
        <w:tc>
          <w:tcPr>
            <w:tcW w:w="605" w:type="dxa"/>
            <w:shd w:val="clear" w:color="auto" w:fill="FFFFFF"/>
          </w:tcPr>
          <w:p w:rsidR="00110F3E" w:rsidRPr="007B76D5" w:rsidRDefault="00110F3E"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1</w:t>
            </w:r>
          </w:p>
        </w:tc>
        <w:tc>
          <w:tcPr>
            <w:tcW w:w="5501" w:type="dxa"/>
            <w:shd w:val="clear" w:color="auto" w:fill="FFFFFF"/>
          </w:tcPr>
          <w:p w:rsidR="00110F3E" w:rsidRPr="007B76D5" w:rsidRDefault="00C275EA" w:rsidP="006213F3">
            <w:pPr>
              <w:pStyle w:val="3"/>
              <w:shd w:val="clear" w:color="auto" w:fill="auto"/>
              <w:spacing w:before="0" w:after="0" w:line="240" w:lineRule="auto"/>
              <w:ind w:left="100"/>
              <w:rPr>
                <w:rFonts w:ascii="Arial" w:hAnsi="Arial" w:cs="Arial"/>
                <w:sz w:val="24"/>
                <w:szCs w:val="24"/>
              </w:rPr>
            </w:pPr>
            <w:r w:rsidRPr="007B76D5">
              <w:rPr>
                <w:rStyle w:val="25"/>
                <w:rFonts w:ascii="Arial" w:hAnsi="Arial" w:cs="Arial"/>
                <w:sz w:val="24"/>
                <w:szCs w:val="24"/>
              </w:rPr>
              <w:t xml:space="preserve">Главный  специалист </w:t>
            </w:r>
            <w:r w:rsidR="00110F3E" w:rsidRPr="007B76D5">
              <w:rPr>
                <w:rStyle w:val="25"/>
                <w:rFonts w:ascii="Arial" w:hAnsi="Arial" w:cs="Arial"/>
                <w:sz w:val="24"/>
                <w:szCs w:val="24"/>
              </w:rPr>
              <w:t>Администрации сельсовета</w:t>
            </w:r>
          </w:p>
        </w:tc>
        <w:tc>
          <w:tcPr>
            <w:tcW w:w="3260" w:type="dxa"/>
            <w:shd w:val="clear" w:color="auto" w:fill="FFFFFF"/>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50</w:t>
            </w:r>
          </w:p>
        </w:tc>
      </w:tr>
    </w:tbl>
    <w:p w:rsidR="00110F3E" w:rsidRPr="007B76D5" w:rsidRDefault="00110F3E" w:rsidP="00110F3E">
      <w:pPr>
        <w:pStyle w:val="3"/>
        <w:shd w:val="clear" w:color="auto" w:fill="auto"/>
        <w:tabs>
          <w:tab w:val="left" w:pos="1489"/>
        </w:tabs>
        <w:suppressAutoHyphens/>
        <w:spacing w:before="0" w:after="0" w:line="240" w:lineRule="auto"/>
        <w:ind w:left="20" w:right="20"/>
        <w:jc w:val="both"/>
        <w:rPr>
          <w:rFonts w:ascii="Arial" w:hAnsi="Arial" w:cs="Arial"/>
          <w:sz w:val="24"/>
          <w:szCs w:val="24"/>
        </w:rPr>
      </w:pP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Размер ежемесячного денежного поощрения может быть повышен (снижен) по решению представителя нанимателя (работодателя).</w:t>
      </w:r>
    </w:p>
    <w:p w:rsidR="00110F3E" w:rsidRPr="007B76D5" w:rsidRDefault="00110F3E" w:rsidP="00110F3E">
      <w:pPr>
        <w:pStyle w:val="3"/>
        <w:shd w:val="clear" w:color="auto" w:fill="auto"/>
        <w:suppressAutoHyphens/>
        <w:spacing w:before="0" w:after="0" w:line="240" w:lineRule="auto"/>
        <w:ind w:left="20" w:right="20" w:firstLine="689"/>
        <w:jc w:val="both"/>
        <w:rPr>
          <w:rFonts w:ascii="Arial" w:hAnsi="Arial" w:cs="Arial"/>
          <w:sz w:val="24"/>
          <w:szCs w:val="24"/>
        </w:rPr>
      </w:pPr>
      <w:r w:rsidRPr="007B76D5">
        <w:rPr>
          <w:rFonts w:ascii="Arial" w:hAnsi="Arial" w:cs="Arial"/>
          <w:color w:val="000000"/>
          <w:sz w:val="24"/>
          <w:szCs w:val="24"/>
        </w:rPr>
        <w:t>При принятии решения о повышении (понижении) размера ежемесячного денежного поощрения учитываются следующие критерии:</w:t>
      </w:r>
    </w:p>
    <w:p w:rsidR="00110F3E" w:rsidRPr="007B76D5" w:rsidRDefault="00110F3E" w:rsidP="00110F3E">
      <w:pPr>
        <w:pStyle w:val="3"/>
        <w:numPr>
          <w:ilvl w:val="0"/>
          <w:numId w:val="6"/>
        </w:numPr>
        <w:shd w:val="clear" w:color="auto" w:fill="auto"/>
        <w:tabs>
          <w:tab w:val="left" w:pos="1018"/>
        </w:tabs>
        <w:suppressAutoHyphens/>
        <w:spacing w:before="0" w:after="0" w:line="240" w:lineRule="auto"/>
        <w:ind w:firstLine="709"/>
        <w:jc w:val="both"/>
        <w:rPr>
          <w:rFonts w:ascii="Arial" w:hAnsi="Arial" w:cs="Arial"/>
          <w:sz w:val="24"/>
          <w:szCs w:val="24"/>
        </w:rPr>
      </w:pPr>
      <w:r w:rsidRPr="007B76D5">
        <w:rPr>
          <w:rFonts w:ascii="Arial" w:hAnsi="Arial" w:cs="Arial"/>
          <w:color w:val="000000"/>
          <w:sz w:val="24"/>
          <w:szCs w:val="24"/>
        </w:rPr>
        <w:t>выполнение показателей, определенных должностными инструкциями;</w:t>
      </w:r>
    </w:p>
    <w:p w:rsidR="00110F3E" w:rsidRPr="007B76D5" w:rsidRDefault="00110F3E" w:rsidP="00110F3E">
      <w:pPr>
        <w:pStyle w:val="3"/>
        <w:numPr>
          <w:ilvl w:val="0"/>
          <w:numId w:val="6"/>
        </w:numPr>
        <w:shd w:val="clear" w:color="auto" w:fill="auto"/>
        <w:tabs>
          <w:tab w:val="left" w:pos="1018"/>
          <w:tab w:val="left" w:pos="107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выполнение контрольных задач, поставленных для исполнения перед муниципальным служащим;</w:t>
      </w:r>
    </w:p>
    <w:p w:rsidR="00110F3E" w:rsidRPr="007B76D5" w:rsidRDefault="00110F3E" w:rsidP="00110F3E">
      <w:pPr>
        <w:pStyle w:val="3"/>
        <w:numPr>
          <w:ilvl w:val="0"/>
          <w:numId w:val="6"/>
        </w:numPr>
        <w:shd w:val="clear" w:color="auto" w:fill="auto"/>
        <w:tabs>
          <w:tab w:val="left" w:pos="1018"/>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участие в нормотворчестве: участие, разработка проектов нормативных правовых актов органов местного самоуправления;</w:t>
      </w:r>
    </w:p>
    <w:p w:rsidR="00110F3E" w:rsidRPr="007B76D5" w:rsidRDefault="00110F3E" w:rsidP="00110F3E">
      <w:pPr>
        <w:pStyle w:val="3"/>
        <w:numPr>
          <w:ilvl w:val="0"/>
          <w:numId w:val="6"/>
        </w:numPr>
        <w:shd w:val="clear" w:color="auto" w:fill="auto"/>
        <w:tabs>
          <w:tab w:val="left" w:pos="1018"/>
          <w:tab w:val="left" w:pos="106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 xml:space="preserve">участие в работе комиссий и рабочих групп, образованных в органах </w:t>
      </w:r>
      <w:r w:rsidRPr="007B76D5">
        <w:rPr>
          <w:rFonts w:ascii="Arial" w:hAnsi="Arial" w:cs="Arial"/>
          <w:color w:val="000000"/>
          <w:sz w:val="24"/>
          <w:szCs w:val="24"/>
        </w:rPr>
        <w:lastRenderedPageBreak/>
        <w:t>местного самоуправления;</w:t>
      </w:r>
    </w:p>
    <w:p w:rsidR="00110F3E" w:rsidRPr="007B76D5" w:rsidRDefault="00110F3E" w:rsidP="00110F3E">
      <w:pPr>
        <w:pStyle w:val="3"/>
        <w:numPr>
          <w:ilvl w:val="0"/>
          <w:numId w:val="6"/>
        </w:numPr>
        <w:shd w:val="clear" w:color="auto" w:fill="auto"/>
        <w:tabs>
          <w:tab w:val="left" w:pos="1018"/>
          <w:tab w:val="left" w:pos="106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уровень профессиональной компетенции (знание нормативных право</w:t>
      </w:r>
      <w:r w:rsidRPr="007B76D5">
        <w:rPr>
          <w:rFonts w:ascii="Arial" w:hAnsi="Arial" w:cs="Arial"/>
          <w:color w:val="000000"/>
          <w:sz w:val="24"/>
          <w:szCs w:val="24"/>
        </w:rPr>
        <w:softHyphen/>
        <w:t>вых актов, широта профессионального кругозора);</w:t>
      </w:r>
    </w:p>
    <w:p w:rsidR="00110F3E" w:rsidRPr="007B76D5" w:rsidRDefault="00110F3E" w:rsidP="00110F3E">
      <w:pPr>
        <w:pStyle w:val="3"/>
        <w:numPr>
          <w:ilvl w:val="0"/>
          <w:numId w:val="6"/>
        </w:numPr>
        <w:shd w:val="clear" w:color="auto" w:fill="auto"/>
        <w:tabs>
          <w:tab w:val="left" w:pos="1018"/>
          <w:tab w:val="left" w:pos="119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применение в работе современных форм и методов организации тру</w:t>
      </w:r>
      <w:r w:rsidRPr="007B76D5">
        <w:rPr>
          <w:rFonts w:ascii="Arial" w:hAnsi="Arial" w:cs="Arial"/>
          <w:color w:val="000000"/>
          <w:sz w:val="24"/>
          <w:szCs w:val="24"/>
        </w:rPr>
        <w:softHyphen/>
        <w:t>да;</w:t>
      </w:r>
    </w:p>
    <w:p w:rsidR="00110F3E" w:rsidRPr="007B76D5" w:rsidRDefault="00110F3E" w:rsidP="00110F3E">
      <w:pPr>
        <w:pStyle w:val="3"/>
        <w:numPr>
          <w:ilvl w:val="0"/>
          <w:numId w:val="6"/>
        </w:numPr>
        <w:shd w:val="clear" w:color="auto" w:fill="auto"/>
        <w:tabs>
          <w:tab w:val="left" w:pos="1018"/>
          <w:tab w:val="left" w:pos="1177"/>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компетентность муниципального служащего в принятии, разработке и реализации управленческих решений;</w:t>
      </w:r>
    </w:p>
    <w:p w:rsidR="00110F3E" w:rsidRPr="007B76D5" w:rsidRDefault="00110F3E" w:rsidP="00110F3E">
      <w:pPr>
        <w:pStyle w:val="3"/>
        <w:numPr>
          <w:ilvl w:val="0"/>
          <w:numId w:val="6"/>
        </w:numPr>
        <w:shd w:val="clear" w:color="auto" w:fill="auto"/>
        <w:tabs>
          <w:tab w:val="left" w:pos="1018"/>
          <w:tab w:val="left" w:pos="1220"/>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выполнение представительских, консультационных, экспертных, ор</w:t>
      </w:r>
      <w:r w:rsidRPr="007B76D5">
        <w:rPr>
          <w:rFonts w:ascii="Arial" w:hAnsi="Arial" w:cs="Arial"/>
          <w:color w:val="000000"/>
          <w:sz w:val="24"/>
          <w:szCs w:val="24"/>
        </w:rPr>
        <w:softHyphen/>
        <w:t>ганизационных функций, связанных с присутствием на мероприятиях, публич</w:t>
      </w:r>
      <w:r w:rsidRPr="007B76D5">
        <w:rPr>
          <w:rFonts w:ascii="Arial" w:hAnsi="Arial" w:cs="Arial"/>
          <w:color w:val="000000"/>
          <w:sz w:val="24"/>
          <w:szCs w:val="24"/>
        </w:rPr>
        <w:softHyphen/>
        <w:t>ных слушаниях и иных формах в решении вопросов местного значения, пуб</w:t>
      </w:r>
      <w:r w:rsidRPr="007B76D5">
        <w:rPr>
          <w:rFonts w:ascii="Arial" w:hAnsi="Arial" w:cs="Arial"/>
          <w:color w:val="000000"/>
          <w:sz w:val="24"/>
          <w:szCs w:val="24"/>
        </w:rPr>
        <w:softHyphen/>
        <w:t>личные выступления.</w:t>
      </w:r>
    </w:p>
    <w:p w:rsidR="00110F3E" w:rsidRPr="007B76D5" w:rsidRDefault="00110F3E" w:rsidP="00110F3E">
      <w:pPr>
        <w:pStyle w:val="3"/>
        <w:shd w:val="clear" w:color="auto" w:fill="auto"/>
        <w:tabs>
          <w:tab w:val="left" w:pos="1220"/>
        </w:tabs>
        <w:suppressAutoHyphens/>
        <w:spacing w:before="0" w:after="0" w:line="240" w:lineRule="auto"/>
        <w:ind w:right="20" w:firstLine="720"/>
        <w:jc w:val="both"/>
        <w:rPr>
          <w:rFonts w:ascii="Arial" w:hAnsi="Arial" w:cs="Arial"/>
          <w:sz w:val="24"/>
          <w:szCs w:val="24"/>
        </w:rPr>
      </w:pPr>
      <w:r w:rsidRPr="007B76D5">
        <w:rPr>
          <w:rFonts w:ascii="Arial" w:hAnsi="Arial" w:cs="Arial"/>
          <w:color w:val="000000"/>
          <w:sz w:val="24"/>
          <w:szCs w:val="24"/>
        </w:rPr>
        <w:t>Размер, повышение или понижение ежемесячного денежного поощрения муниципальным служащим устанавливается представителем нанимателя (работодателя).</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color w:val="000000"/>
          <w:sz w:val="24"/>
          <w:szCs w:val="24"/>
        </w:rPr>
      </w:pPr>
      <w:r w:rsidRPr="007B76D5">
        <w:rPr>
          <w:rFonts w:ascii="Arial" w:hAnsi="Arial" w:cs="Arial"/>
          <w:color w:val="000000"/>
          <w:sz w:val="24"/>
          <w:szCs w:val="24"/>
        </w:rPr>
        <w:t>В случае увольнения муниципального служащего по инициативе представителя нанимателя (работодателя) в соответствии с пунктами 3, 5, 6, 7, 10, 11 части первой статьи 81 Трудового кодекса Российской Федерации, еже</w:t>
      </w:r>
      <w:r w:rsidRPr="007B76D5">
        <w:rPr>
          <w:rFonts w:ascii="Arial" w:hAnsi="Arial" w:cs="Arial"/>
          <w:color w:val="000000"/>
          <w:sz w:val="24"/>
          <w:szCs w:val="24"/>
        </w:rPr>
        <w:softHyphen/>
        <w:t>месячное денежное поощрение за отчетный месяц муниципальному служащему не выплачивается.</w:t>
      </w:r>
    </w:p>
    <w:p w:rsidR="00110F3E" w:rsidRPr="007B76D5" w:rsidRDefault="00110F3E" w:rsidP="00110F3E">
      <w:pPr>
        <w:pStyle w:val="3"/>
        <w:shd w:val="clear" w:color="auto" w:fill="auto"/>
        <w:tabs>
          <w:tab w:val="left" w:pos="1276"/>
        </w:tabs>
        <w:suppressAutoHyphens/>
        <w:spacing w:before="0" w:after="0" w:line="240" w:lineRule="auto"/>
        <w:ind w:left="709" w:right="20"/>
        <w:jc w:val="both"/>
        <w:rPr>
          <w:rFonts w:ascii="Arial" w:hAnsi="Arial" w:cs="Arial"/>
          <w:color w:val="000000"/>
          <w:sz w:val="24"/>
          <w:szCs w:val="24"/>
        </w:rPr>
      </w:pPr>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b/>
          <w:color w:val="000000"/>
          <w:sz w:val="24"/>
          <w:szCs w:val="24"/>
        </w:rPr>
      </w:pPr>
      <w:r w:rsidRPr="007B76D5">
        <w:rPr>
          <w:rFonts w:ascii="Arial" w:hAnsi="Arial" w:cs="Arial"/>
          <w:b/>
          <w:color w:val="000000"/>
          <w:sz w:val="24"/>
          <w:szCs w:val="24"/>
        </w:rPr>
        <w:t>Доплата до уровня минимального размера оплаты труда</w:t>
      </w:r>
    </w:p>
    <w:p w:rsidR="00110F3E" w:rsidRPr="007B76D5" w:rsidRDefault="00110F3E" w:rsidP="00110F3E">
      <w:pPr>
        <w:pStyle w:val="230"/>
        <w:shd w:val="clear" w:color="auto" w:fill="auto"/>
        <w:spacing w:after="0" w:line="240" w:lineRule="auto"/>
        <w:ind w:right="23" w:firstLine="709"/>
        <w:jc w:val="both"/>
        <w:rPr>
          <w:rFonts w:ascii="Arial" w:hAnsi="Arial" w:cs="Arial"/>
          <w:sz w:val="24"/>
          <w:szCs w:val="24"/>
        </w:rPr>
      </w:pPr>
      <w:r w:rsidRPr="007B76D5">
        <w:rPr>
          <w:rFonts w:ascii="Arial" w:hAnsi="Arial" w:cs="Arial"/>
          <w:sz w:val="24"/>
          <w:szCs w:val="24"/>
        </w:rPr>
        <w:t xml:space="preserve">Согласно ст. </w:t>
      </w:r>
      <w:r w:rsidRPr="007B76D5">
        <w:rPr>
          <w:rStyle w:val="5"/>
          <w:rFonts w:ascii="Arial" w:hAnsi="Arial" w:cs="Arial"/>
          <w:sz w:val="24"/>
          <w:szCs w:val="24"/>
        </w:rPr>
        <w:t xml:space="preserve">133 </w:t>
      </w:r>
      <w:r w:rsidRPr="007B76D5">
        <w:rPr>
          <w:rFonts w:ascii="Arial" w:hAnsi="Arial" w:cs="Arial"/>
          <w:sz w:val="24"/>
          <w:szCs w:val="24"/>
          <w:lang w:val="en-US"/>
        </w:rPr>
        <w:t>TK</w:t>
      </w:r>
      <w:r w:rsidRPr="007B76D5">
        <w:rPr>
          <w:rFonts w:ascii="Arial" w:hAnsi="Arial" w:cs="Arial"/>
          <w:sz w:val="24"/>
          <w:szCs w:val="24"/>
        </w:rPr>
        <w:t xml:space="preserve"> РФ минимальный размер оплаты труда</w:t>
      </w:r>
      <w:r w:rsidRPr="007B76D5">
        <w:rPr>
          <w:rStyle w:val="4"/>
          <w:rFonts w:ascii="Arial" w:hAnsi="Arial" w:cs="Arial"/>
          <w:sz w:val="24"/>
          <w:szCs w:val="24"/>
        </w:rPr>
        <w:t xml:space="preserve"> </w:t>
      </w:r>
      <w:r w:rsidRPr="007B76D5">
        <w:rPr>
          <w:rFonts w:ascii="Arial" w:hAnsi="Arial" w:cs="Arial"/>
          <w:sz w:val="24"/>
          <w:szCs w:val="24"/>
        </w:rPr>
        <w:t>устанавливается одновременно на всей территории Российской Федерации</w:t>
      </w:r>
      <w:r w:rsidRPr="007B76D5">
        <w:rPr>
          <w:rStyle w:val="4"/>
          <w:rFonts w:ascii="Arial" w:hAnsi="Arial" w:cs="Arial"/>
          <w:sz w:val="24"/>
          <w:szCs w:val="24"/>
        </w:rPr>
        <w:t xml:space="preserve"> </w:t>
      </w:r>
      <w:r w:rsidRPr="007B76D5">
        <w:rPr>
          <w:rFonts w:ascii="Arial" w:hAnsi="Arial" w:cs="Arial"/>
          <w:sz w:val="24"/>
          <w:szCs w:val="24"/>
        </w:rPr>
        <w:t>федеральным законом и не может быть ниже величины прожиточного</w:t>
      </w:r>
      <w:r w:rsidRPr="007B76D5">
        <w:rPr>
          <w:rStyle w:val="4"/>
          <w:rFonts w:ascii="Arial" w:hAnsi="Arial" w:cs="Arial"/>
          <w:sz w:val="24"/>
          <w:szCs w:val="24"/>
        </w:rPr>
        <w:t xml:space="preserve"> </w:t>
      </w:r>
      <w:r w:rsidRPr="007B76D5">
        <w:rPr>
          <w:rFonts w:ascii="Arial" w:hAnsi="Arial" w:cs="Arial"/>
          <w:sz w:val="24"/>
          <w:szCs w:val="24"/>
        </w:rPr>
        <w:t>минимума трудоспособного населения.</w:t>
      </w:r>
    </w:p>
    <w:p w:rsidR="00110F3E" w:rsidRPr="007B76D5" w:rsidRDefault="00110F3E" w:rsidP="00110F3E">
      <w:pPr>
        <w:pStyle w:val="230"/>
        <w:shd w:val="clear" w:color="auto" w:fill="auto"/>
        <w:spacing w:after="0" w:line="240" w:lineRule="auto"/>
        <w:ind w:right="23" w:firstLine="709"/>
        <w:jc w:val="both"/>
        <w:rPr>
          <w:rFonts w:ascii="Arial" w:hAnsi="Arial" w:cs="Arial"/>
          <w:sz w:val="24"/>
          <w:szCs w:val="24"/>
        </w:rPr>
      </w:pPr>
      <w:r w:rsidRPr="007B76D5">
        <w:rPr>
          <w:rFonts w:ascii="Arial" w:hAnsi="Arial" w:cs="Arial"/>
          <w:color w:val="000000"/>
          <w:sz w:val="24"/>
          <w:szCs w:val="24"/>
          <w:shd w:val="clear" w:color="auto" w:fill="FFFFFF"/>
          <w:lang w:eastAsia="ru-RU"/>
        </w:rPr>
        <w:t>В случае если месячная заработная плата муниципального служащего, полностью отработавшего за этот период норму рабочего времени и выполнившего норму труда (трудовые обязанности), ниже минимального размера оплаты труда, установленного Федеральным законом от 19.06.2000 № 82-ФЗ «О минимальном размере оплаты труда», муниципальному служащему производится доплата до уровня МРОТ без учета выплаты за работу в местностях с особыми климатическими условиями (районного коэффициента).</w:t>
      </w:r>
    </w:p>
    <w:p w:rsidR="00110F3E" w:rsidRPr="007B76D5" w:rsidRDefault="00110F3E" w:rsidP="00110F3E">
      <w:pPr>
        <w:pStyle w:val="3"/>
        <w:shd w:val="clear" w:color="auto" w:fill="auto"/>
        <w:suppressAutoHyphens/>
        <w:spacing w:before="0" w:after="0" w:line="240" w:lineRule="auto"/>
        <w:ind w:right="20"/>
        <w:jc w:val="both"/>
        <w:rPr>
          <w:rFonts w:ascii="Arial" w:hAnsi="Arial" w:cs="Arial"/>
          <w:sz w:val="24"/>
          <w:szCs w:val="24"/>
        </w:rPr>
      </w:pPr>
    </w:p>
    <w:p w:rsidR="00110F3E" w:rsidRPr="007B76D5" w:rsidRDefault="00110F3E" w:rsidP="00110F3E">
      <w:pPr>
        <w:pStyle w:val="24"/>
        <w:keepNext/>
        <w:keepLines/>
        <w:numPr>
          <w:ilvl w:val="0"/>
          <w:numId w:val="8"/>
        </w:numPr>
        <w:shd w:val="clear" w:color="auto" w:fill="auto"/>
        <w:tabs>
          <w:tab w:val="left" w:pos="284"/>
        </w:tabs>
        <w:suppressAutoHyphens/>
        <w:spacing w:after="0" w:line="240" w:lineRule="auto"/>
        <w:ind w:left="0" w:firstLine="20"/>
        <w:rPr>
          <w:rFonts w:ascii="Arial" w:hAnsi="Arial" w:cs="Arial"/>
          <w:color w:val="000000"/>
          <w:sz w:val="24"/>
          <w:szCs w:val="24"/>
        </w:rPr>
      </w:pPr>
      <w:bookmarkStart w:id="4" w:name="bookmark6"/>
      <w:r w:rsidRPr="007B76D5">
        <w:rPr>
          <w:rFonts w:ascii="Arial" w:hAnsi="Arial" w:cs="Arial"/>
          <w:color w:val="000000"/>
          <w:sz w:val="24"/>
          <w:szCs w:val="24"/>
        </w:rPr>
        <w:t>Размер и порядок установления иных дополнительных выплат</w:t>
      </w:r>
      <w:bookmarkEnd w:id="4"/>
    </w:p>
    <w:p w:rsidR="00110F3E" w:rsidRPr="007B76D5" w:rsidRDefault="00110F3E" w:rsidP="00110F3E">
      <w:pPr>
        <w:pStyle w:val="24"/>
        <w:keepNext/>
        <w:keepLines/>
        <w:numPr>
          <w:ilvl w:val="1"/>
          <w:numId w:val="8"/>
        </w:numPr>
        <w:shd w:val="clear" w:color="auto" w:fill="auto"/>
        <w:tabs>
          <w:tab w:val="left" w:pos="1134"/>
        </w:tabs>
        <w:suppressAutoHyphens/>
        <w:spacing w:after="0" w:line="240" w:lineRule="auto"/>
        <w:ind w:left="0" w:right="20" w:firstLine="705"/>
        <w:jc w:val="both"/>
        <w:rPr>
          <w:rFonts w:ascii="Arial" w:hAnsi="Arial" w:cs="Arial"/>
          <w:sz w:val="24"/>
          <w:szCs w:val="24"/>
        </w:rPr>
      </w:pPr>
      <w:bookmarkStart w:id="5" w:name="bookmark7"/>
      <w:r w:rsidRPr="007B76D5">
        <w:rPr>
          <w:rFonts w:ascii="Arial" w:hAnsi="Arial" w:cs="Arial"/>
          <w:color w:val="000000"/>
          <w:sz w:val="24"/>
          <w:szCs w:val="24"/>
        </w:rPr>
        <w:t>Премия по результатам работы (за выполнение особо важных и сложных заданий)</w:t>
      </w:r>
      <w:bookmarkEnd w:id="5"/>
    </w:p>
    <w:p w:rsidR="00110F3E" w:rsidRPr="007B76D5" w:rsidRDefault="00110F3E" w:rsidP="00110F3E">
      <w:pPr>
        <w:pStyle w:val="24"/>
        <w:keepNext/>
        <w:keepLines/>
        <w:shd w:val="clear" w:color="auto" w:fill="auto"/>
        <w:suppressAutoHyphens/>
        <w:spacing w:after="0" w:line="240" w:lineRule="auto"/>
        <w:ind w:right="20" w:firstLine="708"/>
        <w:jc w:val="both"/>
        <w:rPr>
          <w:rFonts w:ascii="Arial" w:hAnsi="Arial" w:cs="Arial"/>
          <w:sz w:val="24"/>
          <w:szCs w:val="24"/>
        </w:rPr>
      </w:pPr>
      <w:r w:rsidRPr="007B76D5">
        <w:rPr>
          <w:rFonts w:ascii="Arial" w:hAnsi="Arial" w:cs="Arial"/>
          <w:b w:val="0"/>
          <w:color w:val="000000"/>
          <w:sz w:val="24"/>
          <w:szCs w:val="24"/>
        </w:rPr>
        <w:t xml:space="preserve">Премии муниципальным служащим Администрации </w:t>
      </w:r>
      <w:r w:rsidR="00823F4E" w:rsidRPr="007B76D5">
        <w:rPr>
          <w:rFonts w:ascii="Arial" w:hAnsi="Arial" w:cs="Arial"/>
          <w:b w:val="0"/>
          <w:color w:val="000000"/>
          <w:sz w:val="24"/>
          <w:szCs w:val="24"/>
        </w:rPr>
        <w:t>Новоиушин</w:t>
      </w:r>
      <w:r w:rsidRPr="007B76D5">
        <w:rPr>
          <w:rFonts w:ascii="Arial" w:hAnsi="Arial" w:cs="Arial"/>
          <w:b w:val="0"/>
          <w:color w:val="000000"/>
          <w:sz w:val="24"/>
          <w:szCs w:val="24"/>
        </w:rPr>
        <w:t>ского сельсовета начисляются по результатам работы пропорционально отработанному времени персонально в размере, установленном распоряже</w:t>
      </w:r>
      <w:r w:rsidR="00823F4E" w:rsidRPr="007B76D5">
        <w:rPr>
          <w:rFonts w:ascii="Arial" w:hAnsi="Arial" w:cs="Arial"/>
          <w:b w:val="0"/>
          <w:color w:val="000000"/>
          <w:sz w:val="24"/>
          <w:szCs w:val="24"/>
        </w:rPr>
        <w:t>нием главы Администрации  Новоиушин</w:t>
      </w:r>
      <w:r w:rsidRPr="007B76D5">
        <w:rPr>
          <w:rFonts w:ascii="Arial" w:hAnsi="Arial" w:cs="Arial"/>
          <w:b w:val="0"/>
          <w:color w:val="000000"/>
          <w:sz w:val="24"/>
          <w:szCs w:val="24"/>
        </w:rPr>
        <w:t>ского сельсовета.</w:t>
      </w:r>
    </w:p>
    <w:p w:rsidR="00110F3E" w:rsidRPr="007B76D5" w:rsidRDefault="00110F3E" w:rsidP="00110F3E">
      <w:pPr>
        <w:pStyle w:val="3"/>
        <w:shd w:val="clear" w:color="auto" w:fill="auto"/>
        <w:suppressAutoHyphens/>
        <w:spacing w:before="0" w:after="0" w:line="240" w:lineRule="auto"/>
        <w:ind w:left="20" w:right="20" w:firstLine="700"/>
        <w:jc w:val="both"/>
        <w:rPr>
          <w:rFonts w:ascii="Arial" w:hAnsi="Arial" w:cs="Arial"/>
          <w:color w:val="000000"/>
          <w:sz w:val="24"/>
          <w:szCs w:val="24"/>
        </w:rPr>
      </w:pPr>
      <w:r w:rsidRPr="007B76D5">
        <w:rPr>
          <w:rFonts w:ascii="Arial" w:hAnsi="Arial" w:cs="Arial"/>
          <w:color w:val="000000"/>
          <w:sz w:val="24"/>
          <w:szCs w:val="24"/>
        </w:rPr>
        <w:t>Премирование производится:</w:t>
      </w:r>
    </w:p>
    <w:p w:rsidR="00110F3E" w:rsidRPr="007B76D5" w:rsidRDefault="00110F3E" w:rsidP="00110F3E">
      <w:pPr>
        <w:pStyle w:val="3"/>
        <w:numPr>
          <w:ilvl w:val="0"/>
          <w:numId w:val="14"/>
        </w:numPr>
        <w:shd w:val="clear" w:color="auto" w:fill="auto"/>
        <w:tabs>
          <w:tab w:val="left" w:pos="993"/>
        </w:tabs>
        <w:suppressAutoHyphens/>
        <w:spacing w:before="0" w:after="0" w:line="240" w:lineRule="auto"/>
        <w:ind w:left="0" w:right="20" w:firstLine="709"/>
        <w:jc w:val="both"/>
        <w:rPr>
          <w:rFonts w:ascii="Arial" w:hAnsi="Arial" w:cs="Arial"/>
          <w:color w:val="000000"/>
          <w:sz w:val="24"/>
          <w:szCs w:val="24"/>
        </w:rPr>
      </w:pPr>
      <w:r w:rsidRPr="007B76D5">
        <w:rPr>
          <w:rFonts w:ascii="Arial" w:hAnsi="Arial" w:cs="Arial"/>
          <w:color w:val="000000"/>
          <w:sz w:val="24"/>
          <w:szCs w:val="24"/>
        </w:rPr>
        <w:t>ежемесячно – в пределах фонда оплаты труда:</w:t>
      </w:r>
    </w:p>
    <w:p w:rsidR="00110F3E" w:rsidRPr="007B76D5" w:rsidRDefault="00110F3E" w:rsidP="00110F3E">
      <w:pPr>
        <w:pStyle w:val="3"/>
        <w:shd w:val="clear" w:color="auto" w:fill="auto"/>
        <w:tabs>
          <w:tab w:val="left" w:pos="993"/>
        </w:tabs>
        <w:suppressAutoHyphens/>
        <w:spacing w:before="0" w:after="0" w:line="240" w:lineRule="auto"/>
        <w:ind w:left="709" w:right="20"/>
        <w:jc w:val="both"/>
        <w:rPr>
          <w:rFonts w:ascii="Arial" w:hAnsi="Arial" w:cs="Arial"/>
          <w:color w:val="000000"/>
          <w:sz w:val="24"/>
          <w:szCs w:val="24"/>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05"/>
        <w:gridCol w:w="5501"/>
        <w:gridCol w:w="3260"/>
      </w:tblGrid>
      <w:tr w:rsidR="00110F3E" w:rsidRPr="007B76D5" w:rsidTr="006213F3">
        <w:trPr>
          <w:trHeight w:hRule="exact" w:val="1501"/>
        </w:trPr>
        <w:tc>
          <w:tcPr>
            <w:tcW w:w="605"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w:t>
            </w:r>
          </w:p>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п/п</w:t>
            </w:r>
          </w:p>
        </w:tc>
        <w:tc>
          <w:tcPr>
            <w:tcW w:w="5501" w:type="dxa"/>
            <w:shd w:val="clear" w:color="auto" w:fill="FFFFFF"/>
            <w:vAlign w:val="center"/>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w:t>
            </w:r>
          </w:p>
        </w:tc>
        <w:tc>
          <w:tcPr>
            <w:tcW w:w="3260" w:type="dxa"/>
            <w:shd w:val="clear" w:color="auto" w:fill="FFFFFF"/>
            <w:vAlign w:val="center"/>
          </w:tcPr>
          <w:p w:rsidR="00110F3E" w:rsidRPr="007B76D5" w:rsidRDefault="00110F3E" w:rsidP="006213F3">
            <w:pPr>
              <w:pStyle w:val="3"/>
              <w:shd w:val="clear" w:color="auto" w:fill="auto"/>
              <w:suppressAutoHyphens/>
              <w:spacing w:before="0" w:after="0" w:line="240" w:lineRule="auto"/>
              <w:jc w:val="center"/>
              <w:rPr>
                <w:rStyle w:val="25"/>
                <w:rFonts w:ascii="Arial" w:hAnsi="Arial" w:cs="Arial"/>
                <w:sz w:val="24"/>
                <w:szCs w:val="24"/>
              </w:rPr>
            </w:pPr>
            <w:r w:rsidRPr="007B76D5">
              <w:rPr>
                <w:rStyle w:val="25"/>
                <w:rFonts w:ascii="Arial" w:hAnsi="Arial" w:cs="Arial"/>
                <w:sz w:val="24"/>
                <w:szCs w:val="24"/>
              </w:rPr>
              <w:t>Ежемесячное премирование</w:t>
            </w:r>
          </w:p>
          <w:p w:rsidR="00110F3E" w:rsidRPr="007B76D5" w:rsidRDefault="00110F3E" w:rsidP="006213F3">
            <w:pPr>
              <w:pStyle w:val="3"/>
              <w:shd w:val="clear" w:color="auto" w:fill="auto"/>
              <w:suppressAutoHyphens/>
              <w:spacing w:before="0" w:after="0" w:line="240" w:lineRule="auto"/>
              <w:jc w:val="center"/>
              <w:rPr>
                <w:rFonts w:ascii="Arial" w:hAnsi="Arial" w:cs="Arial"/>
                <w:sz w:val="24"/>
                <w:szCs w:val="24"/>
              </w:rPr>
            </w:pPr>
            <w:r w:rsidRPr="007B76D5">
              <w:rPr>
                <w:rStyle w:val="25"/>
                <w:rFonts w:ascii="Arial" w:hAnsi="Arial" w:cs="Arial"/>
                <w:sz w:val="24"/>
                <w:szCs w:val="24"/>
              </w:rPr>
              <w:t>(</w:t>
            </w:r>
            <w:r w:rsidRPr="007B76D5">
              <w:rPr>
                <w:rStyle w:val="25"/>
                <w:rFonts w:ascii="Arial" w:hAnsi="Arial" w:cs="Arial"/>
                <w:i/>
                <w:sz w:val="24"/>
                <w:szCs w:val="24"/>
              </w:rPr>
              <w:t>в процентах к должностному окладу</w:t>
            </w:r>
            <w:r w:rsidRPr="007B76D5">
              <w:rPr>
                <w:rStyle w:val="25"/>
                <w:rFonts w:ascii="Arial" w:hAnsi="Arial" w:cs="Arial"/>
                <w:sz w:val="24"/>
                <w:szCs w:val="24"/>
              </w:rPr>
              <w:t>)</w:t>
            </w:r>
          </w:p>
        </w:tc>
      </w:tr>
      <w:tr w:rsidR="00110F3E" w:rsidRPr="007B76D5" w:rsidTr="006213F3">
        <w:trPr>
          <w:trHeight w:hRule="exact" w:val="289"/>
        </w:trPr>
        <w:tc>
          <w:tcPr>
            <w:tcW w:w="605" w:type="dxa"/>
            <w:shd w:val="clear" w:color="auto" w:fill="FFFFFF"/>
          </w:tcPr>
          <w:p w:rsidR="00110F3E" w:rsidRPr="007B76D5" w:rsidRDefault="00110F3E"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1</w:t>
            </w:r>
          </w:p>
        </w:tc>
        <w:tc>
          <w:tcPr>
            <w:tcW w:w="5501" w:type="dxa"/>
            <w:shd w:val="clear" w:color="auto" w:fill="FFFFFF"/>
          </w:tcPr>
          <w:p w:rsidR="00110F3E" w:rsidRPr="007B76D5" w:rsidRDefault="00C275EA" w:rsidP="00C275EA">
            <w:pPr>
              <w:pStyle w:val="3"/>
              <w:shd w:val="clear" w:color="auto" w:fill="auto"/>
              <w:spacing w:before="0" w:after="0" w:line="240" w:lineRule="auto"/>
              <w:rPr>
                <w:rFonts w:ascii="Arial" w:hAnsi="Arial" w:cs="Arial"/>
                <w:sz w:val="24"/>
                <w:szCs w:val="24"/>
              </w:rPr>
            </w:pPr>
            <w:r w:rsidRPr="007B76D5">
              <w:rPr>
                <w:rStyle w:val="25"/>
                <w:rFonts w:ascii="Arial" w:hAnsi="Arial" w:cs="Arial"/>
                <w:sz w:val="24"/>
                <w:szCs w:val="24"/>
              </w:rPr>
              <w:t xml:space="preserve"> Главный специалист </w:t>
            </w:r>
            <w:r w:rsidR="00110F3E" w:rsidRPr="007B76D5">
              <w:rPr>
                <w:rStyle w:val="25"/>
                <w:rFonts w:ascii="Arial" w:hAnsi="Arial" w:cs="Arial"/>
                <w:sz w:val="24"/>
                <w:szCs w:val="24"/>
              </w:rPr>
              <w:t xml:space="preserve"> Администрации сельсовета</w:t>
            </w:r>
          </w:p>
        </w:tc>
        <w:tc>
          <w:tcPr>
            <w:tcW w:w="3260" w:type="dxa"/>
            <w:shd w:val="clear" w:color="auto" w:fill="FFFFFF"/>
          </w:tcPr>
          <w:p w:rsidR="00110F3E" w:rsidRPr="007B76D5" w:rsidRDefault="00110F3E"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50</w:t>
            </w:r>
          </w:p>
        </w:tc>
      </w:tr>
    </w:tbl>
    <w:p w:rsidR="00110F3E" w:rsidRPr="007B76D5" w:rsidRDefault="00110F3E" w:rsidP="00110F3E">
      <w:pPr>
        <w:pStyle w:val="3"/>
        <w:shd w:val="clear" w:color="auto" w:fill="auto"/>
        <w:tabs>
          <w:tab w:val="left" w:pos="993"/>
        </w:tabs>
        <w:suppressAutoHyphens/>
        <w:spacing w:before="0" w:after="0" w:line="240" w:lineRule="auto"/>
        <w:ind w:right="20"/>
        <w:jc w:val="both"/>
        <w:rPr>
          <w:rFonts w:ascii="Arial" w:hAnsi="Arial" w:cs="Arial"/>
          <w:color w:val="000000"/>
          <w:sz w:val="24"/>
          <w:szCs w:val="24"/>
        </w:rPr>
      </w:pPr>
    </w:p>
    <w:p w:rsidR="00110F3E" w:rsidRPr="007B76D5" w:rsidRDefault="00110F3E" w:rsidP="00110F3E">
      <w:pPr>
        <w:pStyle w:val="3"/>
        <w:numPr>
          <w:ilvl w:val="0"/>
          <w:numId w:val="14"/>
        </w:numPr>
        <w:shd w:val="clear" w:color="auto" w:fill="auto"/>
        <w:tabs>
          <w:tab w:val="left" w:pos="993"/>
        </w:tabs>
        <w:suppressAutoHyphens/>
        <w:spacing w:before="0" w:after="0" w:line="240" w:lineRule="auto"/>
        <w:ind w:left="0" w:right="20" w:firstLine="709"/>
        <w:jc w:val="both"/>
        <w:rPr>
          <w:rFonts w:ascii="Arial" w:hAnsi="Arial" w:cs="Arial"/>
          <w:color w:val="000000"/>
          <w:sz w:val="24"/>
          <w:szCs w:val="24"/>
        </w:rPr>
      </w:pPr>
      <w:r w:rsidRPr="007B76D5">
        <w:rPr>
          <w:rFonts w:ascii="Arial" w:hAnsi="Arial" w:cs="Arial"/>
          <w:color w:val="000000"/>
          <w:sz w:val="24"/>
          <w:szCs w:val="24"/>
        </w:rPr>
        <w:t>по итогам работы за год – в пределах экономии фонда оплаты труда;</w:t>
      </w:r>
    </w:p>
    <w:p w:rsidR="00110F3E" w:rsidRPr="007B76D5" w:rsidRDefault="00110F3E" w:rsidP="00110F3E">
      <w:pPr>
        <w:pStyle w:val="3"/>
        <w:numPr>
          <w:ilvl w:val="0"/>
          <w:numId w:val="14"/>
        </w:numPr>
        <w:shd w:val="clear" w:color="auto" w:fill="auto"/>
        <w:tabs>
          <w:tab w:val="left" w:pos="993"/>
        </w:tabs>
        <w:suppressAutoHyphens/>
        <w:spacing w:before="0" w:after="0" w:line="240" w:lineRule="auto"/>
        <w:ind w:left="0" w:right="20" w:firstLine="709"/>
        <w:jc w:val="both"/>
        <w:rPr>
          <w:rFonts w:ascii="Arial" w:hAnsi="Arial" w:cs="Arial"/>
          <w:color w:val="000000"/>
          <w:sz w:val="24"/>
          <w:szCs w:val="24"/>
        </w:rPr>
      </w:pPr>
      <w:r w:rsidRPr="007B76D5">
        <w:rPr>
          <w:rFonts w:ascii="Arial" w:hAnsi="Arial" w:cs="Arial"/>
          <w:color w:val="000000"/>
          <w:sz w:val="24"/>
          <w:szCs w:val="24"/>
        </w:rPr>
        <w:t>единовременно, за выполнение особо важных и сложных заданий – в пределах экономии фонда оплаты труда.</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Основанием для выплаты премии являются:</w:t>
      </w:r>
    </w:p>
    <w:p w:rsidR="00110F3E" w:rsidRPr="007B76D5" w:rsidRDefault="00110F3E" w:rsidP="00110F3E">
      <w:pPr>
        <w:pStyle w:val="3"/>
        <w:numPr>
          <w:ilvl w:val="0"/>
          <w:numId w:val="15"/>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lastRenderedPageBreak/>
        <w:t>своевременное и качественное исполнение должностных обязанностей, заданий, приказов и распоряжений руководства;</w:t>
      </w:r>
    </w:p>
    <w:p w:rsidR="00110F3E" w:rsidRPr="007B76D5" w:rsidRDefault="00110F3E" w:rsidP="00110F3E">
      <w:pPr>
        <w:pStyle w:val="3"/>
        <w:numPr>
          <w:ilvl w:val="0"/>
          <w:numId w:val="15"/>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своевременная и качественная подготовка документов;</w:t>
      </w:r>
    </w:p>
    <w:p w:rsidR="00110F3E" w:rsidRPr="007B76D5" w:rsidRDefault="00110F3E" w:rsidP="00110F3E">
      <w:pPr>
        <w:pStyle w:val="3"/>
        <w:numPr>
          <w:ilvl w:val="0"/>
          <w:numId w:val="15"/>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проявление профессионализма, творчества, использование современных методов, технологий в процессе служебной деятельности;</w:t>
      </w:r>
    </w:p>
    <w:p w:rsidR="00110F3E" w:rsidRPr="007B76D5" w:rsidRDefault="00110F3E" w:rsidP="00110F3E">
      <w:pPr>
        <w:pStyle w:val="3"/>
        <w:numPr>
          <w:ilvl w:val="0"/>
          <w:numId w:val="15"/>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бережное, рациональное использование материально-технических средств, иных ресурсов;</w:t>
      </w:r>
    </w:p>
    <w:p w:rsidR="00110F3E" w:rsidRPr="007B76D5" w:rsidRDefault="00110F3E" w:rsidP="00110F3E">
      <w:pPr>
        <w:pStyle w:val="3"/>
        <w:numPr>
          <w:ilvl w:val="0"/>
          <w:numId w:val="15"/>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высокие показатели результативности профессиональной служебной деятельности муниципальных служащих.</w:t>
      </w:r>
    </w:p>
    <w:p w:rsidR="00110F3E" w:rsidRPr="007B76D5" w:rsidRDefault="00110F3E" w:rsidP="00110F3E">
      <w:pPr>
        <w:pStyle w:val="3"/>
        <w:shd w:val="clear" w:color="auto" w:fill="auto"/>
        <w:suppressAutoHyphens/>
        <w:spacing w:before="0" w:after="0" w:line="240" w:lineRule="auto"/>
        <w:ind w:right="20" w:firstLine="720"/>
        <w:jc w:val="both"/>
        <w:rPr>
          <w:rFonts w:ascii="Arial" w:hAnsi="Arial" w:cs="Arial"/>
          <w:sz w:val="24"/>
          <w:szCs w:val="24"/>
        </w:rPr>
      </w:pPr>
      <w:r w:rsidRPr="007B76D5">
        <w:rPr>
          <w:rFonts w:ascii="Arial" w:hAnsi="Arial" w:cs="Arial"/>
          <w:color w:val="000000"/>
          <w:sz w:val="24"/>
          <w:szCs w:val="24"/>
        </w:rPr>
        <w:t>При начислении премии учитывается оценка результатов служебной дея</w:t>
      </w:r>
      <w:r w:rsidRPr="007B76D5">
        <w:rPr>
          <w:rFonts w:ascii="Arial" w:hAnsi="Arial" w:cs="Arial"/>
          <w:color w:val="000000"/>
          <w:sz w:val="24"/>
          <w:szCs w:val="24"/>
        </w:rPr>
        <w:softHyphen/>
        <w:t>тельности в зависимости от:</w:t>
      </w:r>
    </w:p>
    <w:p w:rsidR="00110F3E" w:rsidRPr="007B76D5" w:rsidRDefault="00110F3E" w:rsidP="00110F3E">
      <w:pPr>
        <w:pStyle w:val="3"/>
        <w:numPr>
          <w:ilvl w:val="0"/>
          <w:numId w:val="16"/>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степени и качества выполнения муниципальными служащими возложен</w:t>
      </w:r>
      <w:r w:rsidRPr="007B76D5">
        <w:rPr>
          <w:rFonts w:ascii="Arial" w:hAnsi="Arial" w:cs="Arial"/>
          <w:color w:val="000000"/>
          <w:sz w:val="24"/>
          <w:szCs w:val="24"/>
        </w:rPr>
        <w:softHyphen/>
        <w:t>ных на них должностных обязанностей;</w:t>
      </w:r>
    </w:p>
    <w:p w:rsidR="00110F3E" w:rsidRPr="007B76D5" w:rsidRDefault="00110F3E" w:rsidP="00110F3E">
      <w:pPr>
        <w:pStyle w:val="3"/>
        <w:numPr>
          <w:ilvl w:val="0"/>
          <w:numId w:val="16"/>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степени и качества выполнения поручений главы Администрации сельсовета;</w:t>
      </w:r>
    </w:p>
    <w:p w:rsidR="00110F3E" w:rsidRPr="007B76D5" w:rsidRDefault="00110F3E" w:rsidP="00110F3E">
      <w:pPr>
        <w:pStyle w:val="3"/>
        <w:numPr>
          <w:ilvl w:val="0"/>
          <w:numId w:val="16"/>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степени и качества исполнения сроков рассмотрения обращений, заявле</w:t>
      </w:r>
      <w:r w:rsidRPr="007B76D5">
        <w:rPr>
          <w:rFonts w:ascii="Arial" w:hAnsi="Arial" w:cs="Arial"/>
          <w:color w:val="000000"/>
          <w:sz w:val="24"/>
          <w:szCs w:val="24"/>
        </w:rPr>
        <w:softHyphen/>
        <w:t>ний граждан, сроков исполнения документов;</w:t>
      </w:r>
    </w:p>
    <w:p w:rsidR="00110F3E" w:rsidRPr="007B76D5" w:rsidRDefault="00110F3E" w:rsidP="00110F3E">
      <w:pPr>
        <w:pStyle w:val="3"/>
        <w:numPr>
          <w:ilvl w:val="0"/>
          <w:numId w:val="16"/>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оценки со стороны контролирующих органов.</w:t>
      </w:r>
    </w:p>
    <w:p w:rsidR="00110F3E" w:rsidRPr="007B76D5" w:rsidRDefault="00110F3E" w:rsidP="00110F3E">
      <w:pPr>
        <w:pStyle w:val="3"/>
        <w:shd w:val="clear" w:color="auto" w:fill="auto"/>
        <w:suppressAutoHyphens/>
        <w:spacing w:before="0" w:after="0" w:line="240" w:lineRule="auto"/>
        <w:ind w:right="20" w:firstLine="720"/>
        <w:jc w:val="both"/>
        <w:rPr>
          <w:rFonts w:ascii="Arial" w:hAnsi="Arial" w:cs="Arial"/>
          <w:sz w:val="24"/>
          <w:szCs w:val="24"/>
        </w:rPr>
      </w:pPr>
      <w:r w:rsidRPr="007B76D5">
        <w:rPr>
          <w:rFonts w:ascii="Arial" w:hAnsi="Arial" w:cs="Arial"/>
          <w:color w:val="000000"/>
          <w:sz w:val="24"/>
          <w:szCs w:val="24"/>
        </w:rPr>
        <w:t>Оценка результатов муниципальных служащих производится также по показателям, характери</w:t>
      </w:r>
      <w:r w:rsidRPr="007B76D5">
        <w:rPr>
          <w:rFonts w:ascii="Arial" w:hAnsi="Arial" w:cs="Arial"/>
          <w:color w:val="000000"/>
          <w:sz w:val="24"/>
          <w:szCs w:val="24"/>
        </w:rPr>
        <w:softHyphen/>
        <w:t>зующим развитие подведомственной сферы деятельности, устанавливаемыми нормативными правовыми актами орган</w:t>
      </w:r>
      <w:r w:rsidR="00C275EA" w:rsidRPr="007B76D5">
        <w:rPr>
          <w:rFonts w:ascii="Arial" w:hAnsi="Arial" w:cs="Arial"/>
          <w:color w:val="000000"/>
          <w:sz w:val="24"/>
          <w:szCs w:val="24"/>
        </w:rPr>
        <w:t>ов местного самоуправления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Основаниями для снижения размера (невыплаты) премии являются:</w:t>
      </w:r>
    </w:p>
    <w:p w:rsidR="00110F3E" w:rsidRPr="007B76D5" w:rsidRDefault="00110F3E" w:rsidP="00110F3E">
      <w:pPr>
        <w:pStyle w:val="3"/>
        <w:numPr>
          <w:ilvl w:val="0"/>
          <w:numId w:val="7"/>
        </w:numPr>
        <w:shd w:val="clear" w:color="auto" w:fill="auto"/>
        <w:tabs>
          <w:tab w:val="left" w:pos="998"/>
        </w:tabs>
        <w:suppressAutoHyphens/>
        <w:spacing w:before="0" w:after="0" w:line="240" w:lineRule="auto"/>
        <w:ind w:left="1429" w:hanging="360"/>
        <w:jc w:val="both"/>
        <w:rPr>
          <w:rFonts w:ascii="Arial" w:hAnsi="Arial" w:cs="Arial"/>
          <w:sz w:val="24"/>
          <w:szCs w:val="24"/>
        </w:rPr>
      </w:pPr>
      <w:r w:rsidRPr="007B76D5">
        <w:rPr>
          <w:rFonts w:ascii="Arial" w:hAnsi="Arial" w:cs="Arial"/>
          <w:color w:val="000000"/>
          <w:sz w:val="24"/>
          <w:szCs w:val="24"/>
        </w:rPr>
        <w:t>неисполнение поручений и распоряжений – до 100 процентов;</w:t>
      </w:r>
    </w:p>
    <w:p w:rsidR="00110F3E" w:rsidRPr="007B76D5" w:rsidRDefault="00110F3E" w:rsidP="00110F3E">
      <w:pPr>
        <w:pStyle w:val="3"/>
        <w:numPr>
          <w:ilvl w:val="0"/>
          <w:numId w:val="7"/>
        </w:numPr>
        <w:shd w:val="clear" w:color="auto" w:fill="auto"/>
        <w:tabs>
          <w:tab w:val="left" w:pos="998"/>
          <w:tab w:val="left" w:pos="1090"/>
        </w:tabs>
        <w:suppressAutoHyphens/>
        <w:spacing w:before="0" w:after="0" w:line="240" w:lineRule="auto"/>
        <w:ind w:left="1429" w:right="20" w:hanging="360"/>
        <w:jc w:val="both"/>
        <w:rPr>
          <w:rFonts w:ascii="Arial" w:hAnsi="Arial" w:cs="Arial"/>
          <w:sz w:val="24"/>
          <w:szCs w:val="24"/>
        </w:rPr>
      </w:pPr>
      <w:r w:rsidRPr="007B76D5">
        <w:rPr>
          <w:rFonts w:ascii="Arial" w:hAnsi="Arial" w:cs="Arial"/>
          <w:color w:val="000000"/>
          <w:sz w:val="24"/>
          <w:szCs w:val="24"/>
        </w:rPr>
        <w:t xml:space="preserve">неисполнение правовых актов </w:t>
      </w:r>
      <w:r w:rsidR="00C275EA" w:rsidRPr="007B76D5">
        <w:rPr>
          <w:rFonts w:ascii="Arial" w:hAnsi="Arial" w:cs="Arial"/>
          <w:color w:val="000000"/>
          <w:sz w:val="24"/>
          <w:szCs w:val="24"/>
        </w:rPr>
        <w:t>органов местного самоуправления Новоиуш</w:t>
      </w:r>
      <w:r w:rsidRPr="007B76D5">
        <w:rPr>
          <w:rFonts w:ascii="Arial" w:hAnsi="Arial" w:cs="Arial"/>
          <w:color w:val="000000"/>
          <w:sz w:val="24"/>
          <w:szCs w:val="24"/>
        </w:rPr>
        <w:t>инского сельсовета – до 50 процентов;</w:t>
      </w:r>
    </w:p>
    <w:p w:rsidR="00110F3E" w:rsidRPr="007B76D5" w:rsidRDefault="00110F3E" w:rsidP="00110F3E">
      <w:pPr>
        <w:pStyle w:val="3"/>
        <w:numPr>
          <w:ilvl w:val="0"/>
          <w:numId w:val="7"/>
        </w:numPr>
        <w:shd w:val="clear" w:color="auto" w:fill="auto"/>
        <w:tabs>
          <w:tab w:val="left" w:pos="998"/>
        </w:tabs>
        <w:suppressAutoHyphens/>
        <w:spacing w:before="0" w:after="0" w:line="240" w:lineRule="auto"/>
        <w:ind w:left="1429" w:hanging="360"/>
        <w:jc w:val="both"/>
        <w:rPr>
          <w:rFonts w:ascii="Arial" w:hAnsi="Arial" w:cs="Arial"/>
          <w:sz w:val="24"/>
          <w:szCs w:val="24"/>
        </w:rPr>
      </w:pPr>
      <w:r w:rsidRPr="007B76D5">
        <w:rPr>
          <w:rFonts w:ascii="Arial" w:hAnsi="Arial" w:cs="Arial"/>
          <w:color w:val="000000"/>
          <w:sz w:val="24"/>
          <w:szCs w:val="24"/>
        </w:rPr>
        <w:t>до 20 процентов за каждый случай:</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объявление дисциплинарного взыскания в виде замечания по распоря</w:t>
      </w:r>
      <w:r w:rsidRPr="007B76D5">
        <w:rPr>
          <w:rFonts w:ascii="Arial" w:hAnsi="Arial" w:cs="Arial"/>
          <w:color w:val="000000"/>
          <w:sz w:val="24"/>
          <w:szCs w:val="24"/>
        </w:rPr>
        <w:softHyphen/>
        <w:t>жению представителя нанимателя на период его действия;</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нарушения регламентов оказания государственных и муниципальных услуг;</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несоблюдение сроков исполнения, находящихся на контроле докумен</w:t>
      </w:r>
      <w:r w:rsidRPr="007B76D5">
        <w:rPr>
          <w:rFonts w:ascii="Arial" w:hAnsi="Arial" w:cs="Arial"/>
          <w:color w:val="000000"/>
          <w:sz w:val="24"/>
          <w:szCs w:val="24"/>
        </w:rPr>
        <w:softHyphen/>
        <w:t>тов;</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color w:val="000000"/>
          <w:sz w:val="24"/>
          <w:szCs w:val="24"/>
        </w:rPr>
      </w:pPr>
      <w:r w:rsidRPr="007B76D5">
        <w:rPr>
          <w:rFonts w:ascii="Arial" w:hAnsi="Arial" w:cs="Arial"/>
          <w:color w:val="000000"/>
          <w:sz w:val="24"/>
          <w:szCs w:val="24"/>
        </w:rPr>
        <w:t xml:space="preserve">за несоблюдение сроков рассмотрения обращений граждан; </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несвоевременное предоставление информации, отчетов и других материалов в вышестоящие органы;</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ошибки и необъективные данные в справках, отчетах и других мате</w:t>
      </w:r>
      <w:r w:rsidRPr="007B76D5">
        <w:rPr>
          <w:rFonts w:ascii="Arial" w:hAnsi="Arial" w:cs="Arial"/>
          <w:color w:val="000000"/>
          <w:sz w:val="24"/>
          <w:szCs w:val="24"/>
        </w:rPr>
        <w:softHyphen/>
        <w:t>риалах;</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40" w:firstLine="709"/>
        <w:jc w:val="both"/>
        <w:rPr>
          <w:rFonts w:ascii="Arial" w:hAnsi="Arial" w:cs="Arial"/>
          <w:color w:val="000000"/>
          <w:sz w:val="24"/>
          <w:szCs w:val="24"/>
        </w:rPr>
      </w:pPr>
      <w:r w:rsidRPr="007B76D5">
        <w:rPr>
          <w:rFonts w:ascii="Arial" w:hAnsi="Arial" w:cs="Arial"/>
          <w:color w:val="000000"/>
          <w:sz w:val="24"/>
          <w:szCs w:val="24"/>
        </w:rPr>
        <w:t xml:space="preserve">за нарушение правил внутреннего трудового распорядка; </w:t>
      </w:r>
    </w:p>
    <w:p w:rsidR="00110F3E" w:rsidRPr="007B76D5" w:rsidRDefault="00110F3E" w:rsidP="00110F3E">
      <w:pPr>
        <w:pStyle w:val="3"/>
        <w:numPr>
          <w:ilvl w:val="1"/>
          <w:numId w:val="17"/>
        </w:numPr>
        <w:shd w:val="clear" w:color="auto" w:fill="auto"/>
        <w:tabs>
          <w:tab w:val="left" w:pos="993"/>
        </w:tabs>
        <w:suppressAutoHyphens/>
        <w:spacing w:before="0" w:after="0" w:line="240" w:lineRule="auto"/>
        <w:ind w:left="0" w:right="2040" w:firstLine="709"/>
        <w:jc w:val="both"/>
        <w:rPr>
          <w:rFonts w:ascii="Arial" w:hAnsi="Arial" w:cs="Arial"/>
          <w:sz w:val="24"/>
          <w:szCs w:val="24"/>
        </w:rPr>
      </w:pPr>
      <w:r w:rsidRPr="007B76D5">
        <w:rPr>
          <w:rFonts w:ascii="Arial" w:hAnsi="Arial" w:cs="Arial"/>
          <w:color w:val="000000"/>
          <w:sz w:val="24"/>
          <w:szCs w:val="24"/>
        </w:rPr>
        <w:t>за ненадлежащее исполнение должностных обязанностей.</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выполнение особо важных и сложных заданий размер премии может быть увеличен и максимальным пределом не ограничивается.</w:t>
      </w:r>
    </w:p>
    <w:p w:rsidR="00110F3E" w:rsidRPr="007B76D5" w:rsidRDefault="00110F3E" w:rsidP="00110F3E">
      <w:pPr>
        <w:pStyle w:val="3"/>
        <w:shd w:val="clear" w:color="auto" w:fill="auto"/>
        <w:suppressAutoHyphens/>
        <w:spacing w:before="0" w:after="0" w:line="240" w:lineRule="auto"/>
        <w:ind w:right="20" w:firstLine="720"/>
        <w:jc w:val="both"/>
        <w:rPr>
          <w:rStyle w:val="aa"/>
          <w:rFonts w:ascii="Arial" w:hAnsi="Arial" w:cs="Arial"/>
          <w:sz w:val="24"/>
          <w:szCs w:val="24"/>
        </w:rPr>
      </w:pPr>
      <w:r w:rsidRPr="007B76D5">
        <w:rPr>
          <w:rStyle w:val="aa"/>
          <w:rFonts w:ascii="Arial" w:hAnsi="Arial" w:cs="Arial"/>
          <w:sz w:val="24"/>
          <w:szCs w:val="24"/>
        </w:rPr>
        <w:t>К категории особо важных и сложных заданий относятся:</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 xml:space="preserve">выполнение качественно и в срок особо сложных или важных заданий и поручений представителя нанимателя (работодателя), влияющих на социально-экономическое развитие </w:t>
      </w:r>
      <w:r w:rsidR="00C275EA" w:rsidRPr="007B76D5">
        <w:rPr>
          <w:rFonts w:ascii="Arial" w:hAnsi="Arial" w:cs="Arial"/>
          <w:color w:val="000000"/>
          <w:sz w:val="24"/>
          <w:szCs w:val="24"/>
        </w:rPr>
        <w:t xml:space="preserve"> Новоиуш</w:t>
      </w:r>
      <w:r w:rsidRPr="007B76D5">
        <w:rPr>
          <w:rFonts w:ascii="Arial" w:hAnsi="Arial" w:cs="Arial"/>
          <w:color w:val="000000"/>
          <w:sz w:val="24"/>
          <w:szCs w:val="24"/>
        </w:rPr>
        <w:t xml:space="preserve">инского сельсовета и общественно-политическую ситуацию в </w:t>
      </w:r>
      <w:r w:rsidR="00C275EA" w:rsidRPr="007B76D5">
        <w:rPr>
          <w:rFonts w:ascii="Arial" w:hAnsi="Arial" w:cs="Arial"/>
          <w:color w:val="000000"/>
          <w:sz w:val="24"/>
          <w:szCs w:val="24"/>
        </w:rPr>
        <w:t>Новоиуш</w:t>
      </w:r>
      <w:r w:rsidRPr="007B76D5">
        <w:rPr>
          <w:rFonts w:ascii="Arial" w:hAnsi="Arial" w:cs="Arial"/>
          <w:color w:val="000000"/>
          <w:sz w:val="24"/>
          <w:szCs w:val="24"/>
        </w:rPr>
        <w:t>инском сельсовете;</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 xml:space="preserve">выполнение мероприятий по оптимизации расходов бюджета </w:t>
      </w:r>
      <w:r w:rsidR="00C275EA"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 и (или) увеличение доход</w:t>
      </w:r>
      <w:r w:rsidRPr="007B76D5">
        <w:rPr>
          <w:rFonts w:ascii="Arial" w:hAnsi="Arial" w:cs="Arial"/>
          <w:color w:val="000000"/>
          <w:sz w:val="24"/>
          <w:szCs w:val="24"/>
        </w:rPr>
        <w:softHyphen/>
        <w:t xml:space="preserve">ной части бюджета </w:t>
      </w:r>
      <w:r w:rsidR="00C275EA" w:rsidRPr="007B76D5">
        <w:rPr>
          <w:rFonts w:ascii="Arial" w:hAnsi="Arial" w:cs="Arial"/>
          <w:color w:val="000000"/>
          <w:sz w:val="24"/>
          <w:szCs w:val="24"/>
        </w:rPr>
        <w:t xml:space="preserve"> Новоиуш</w:t>
      </w:r>
      <w:r w:rsidRPr="007B76D5">
        <w:rPr>
          <w:rFonts w:ascii="Arial" w:hAnsi="Arial" w:cs="Arial"/>
          <w:color w:val="000000"/>
          <w:sz w:val="24"/>
          <w:szCs w:val="24"/>
        </w:rPr>
        <w:t xml:space="preserve">инского сельсовета, участие в судебных делах, повлекших судебно-исковое </w:t>
      </w:r>
      <w:r w:rsidRPr="007B76D5">
        <w:rPr>
          <w:rFonts w:ascii="Arial" w:hAnsi="Arial" w:cs="Arial"/>
          <w:color w:val="000000"/>
          <w:sz w:val="24"/>
          <w:szCs w:val="24"/>
        </w:rPr>
        <w:lastRenderedPageBreak/>
        <w:t>привлечение де</w:t>
      </w:r>
      <w:r w:rsidRPr="007B76D5">
        <w:rPr>
          <w:rFonts w:ascii="Arial" w:hAnsi="Arial" w:cs="Arial"/>
          <w:color w:val="000000"/>
          <w:sz w:val="24"/>
          <w:szCs w:val="24"/>
        </w:rPr>
        <w:softHyphen/>
        <w:t>нежных средств или эк</w:t>
      </w:r>
      <w:r w:rsidR="00C275EA" w:rsidRPr="007B76D5">
        <w:rPr>
          <w:rFonts w:ascii="Arial" w:hAnsi="Arial" w:cs="Arial"/>
          <w:color w:val="000000"/>
          <w:sz w:val="24"/>
          <w:szCs w:val="24"/>
        </w:rPr>
        <w:t>ономию денежных средств бюджета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 xml:space="preserve">осуществление организаторской работы по подготовке и проведению мероприятий на территории </w:t>
      </w:r>
      <w:r w:rsidR="00C275EA"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качественная и в установленные сроки подготовка проектов муниципаль</w:t>
      </w:r>
      <w:r w:rsidRPr="007B76D5">
        <w:rPr>
          <w:rFonts w:ascii="Arial" w:hAnsi="Arial" w:cs="Arial"/>
          <w:color w:val="000000"/>
          <w:sz w:val="24"/>
          <w:szCs w:val="24"/>
        </w:rPr>
        <w:softHyphen/>
        <w:t>ных правовых актов, принимаемых о</w:t>
      </w:r>
      <w:r w:rsidR="00C275EA" w:rsidRPr="007B76D5">
        <w:rPr>
          <w:rFonts w:ascii="Arial" w:hAnsi="Arial" w:cs="Arial"/>
          <w:color w:val="000000"/>
          <w:sz w:val="24"/>
          <w:szCs w:val="24"/>
        </w:rPr>
        <w:t>рганами местного самоуправления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достижение результатов работы в ходе выполнения должностных обязанностей;</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организация и проведение мероприятий, не входящих в должностную инструкцию муниципального служащего;</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внедрение инновационных программных продуктов и методов, способст</w:t>
      </w:r>
      <w:r w:rsidRPr="007B76D5">
        <w:rPr>
          <w:rFonts w:ascii="Arial" w:hAnsi="Arial" w:cs="Arial"/>
          <w:color w:val="000000"/>
          <w:sz w:val="24"/>
          <w:szCs w:val="24"/>
        </w:rPr>
        <w:softHyphen/>
        <w:t>вующих улучшению работы органов местного самоуправления</w:t>
      </w:r>
      <w:r w:rsidR="008A22B9"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достижение результатов от исполнения муниципальных правовых актов, муниципальных программ;</w:t>
      </w:r>
    </w:p>
    <w:p w:rsidR="00110F3E" w:rsidRPr="007B76D5" w:rsidRDefault="00110F3E" w:rsidP="00110F3E">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оказание помощи в работе молодым (вновь принятым) специалистам;</w:t>
      </w:r>
    </w:p>
    <w:p w:rsidR="00110F3E" w:rsidRPr="007B76D5" w:rsidRDefault="00110F3E" w:rsidP="008A22B9">
      <w:pPr>
        <w:pStyle w:val="3"/>
        <w:numPr>
          <w:ilvl w:val="0"/>
          <w:numId w:val="18"/>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исполнение иных особо важных и сложных заданий по обеспечению функций и задач органов местного самоуправления</w:t>
      </w:r>
      <w:r w:rsidR="008A22B9"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suppressAutoHyphens/>
        <w:jc w:val="both"/>
        <w:rPr>
          <w:rFonts w:ascii="Arial" w:hAnsi="Arial" w:cs="Arial"/>
          <w:b/>
          <w:sz w:val="24"/>
          <w:szCs w:val="24"/>
        </w:rPr>
      </w:pPr>
    </w:p>
    <w:p w:rsidR="00110F3E" w:rsidRPr="007B76D5" w:rsidRDefault="00110F3E" w:rsidP="00110F3E">
      <w:pPr>
        <w:numPr>
          <w:ilvl w:val="0"/>
          <w:numId w:val="8"/>
        </w:numPr>
        <w:tabs>
          <w:tab w:val="left" w:pos="284"/>
        </w:tabs>
        <w:suppressAutoHyphens/>
        <w:spacing w:after="0" w:line="240" w:lineRule="auto"/>
        <w:ind w:left="0" w:firstLine="0"/>
        <w:jc w:val="center"/>
        <w:rPr>
          <w:rFonts w:ascii="Arial" w:hAnsi="Arial" w:cs="Arial"/>
          <w:b/>
          <w:sz w:val="24"/>
          <w:szCs w:val="24"/>
        </w:rPr>
      </w:pPr>
      <w:r w:rsidRPr="007B76D5">
        <w:rPr>
          <w:rFonts w:ascii="Arial" w:hAnsi="Arial" w:cs="Arial"/>
          <w:b/>
          <w:sz w:val="24"/>
          <w:szCs w:val="24"/>
        </w:rPr>
        <w:t>Единовременная выплата при предоставлении ежегодного оплачиваемого отпуска и материальная помощь</w:t>
      </w:r>
    </w:p>
    <w:p w:rsidR="00110F3E" w:rsidRPr="007B76D5" w:rsidRDefault="00110F3E" w:rsidP="00110F3E">
      <w:pPr>
        <w:numPr>
          <w:ilvl w:val="1"/>
          <w:numId w:val="8"/>
        </w:numPr>
        <w:tabs>
          <w:tab w:val="left" w:pos="1134"/>
        </w:tabs>
        <w:suppressAutoHyphens/>
        <w:spacing w:after="0" w:line="240" w:lineRule="auto"/>
        <w:ind w:left="0" w:firstLine="705"/>
        <w:jc w:val="both"/>
        <w:rPr>
          <w:rFonts w:ascii="Arial" w:hAnsi="Arial" w:cs="Arial"/>
          <w:b/>
          <w:color w:val="000000"/>
          <w:sz w:val="24"/>
          <w:szCs w:val="24"/>
          <w:shd w:val="clear" w:color="auto" w:fill="FFFFFF"/>
        </w:rPr>
      </w:pPr>
      <w:r w:rsidRPr="007B76D5">
        <w:rPr>
          <w:rFonts w:ascii="Arial" w:hAnsi="Arial" w:cs="Arial"/>
          <w:b/>
          <w:color w:val="000000"/>
          <w:sz w:val="24"/>
          <w:szCs w:val="24"/>
          <w:shd w:val="clear" w:color="auto" w:fill="FFFFFF"/>
        </w:rPr>
        <w:t>Единовременная выплата</w:t>
      </w:r>
    </w:p>
    <w:p w:rsidR="00110F3E" w:rsidRPr="007B76D5" w:rsidRDefault="00110F3E" w:rsidP="00110F3E">
      <w:pPr>
        <w:numPr>
          <w:ilvl w:val="2"/>
          <w:numId w:val="8"/>
        </w:numPr>
        <w:tabs>
          <w:tab w:val="left" w:pos="0"/>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 xml:space="preserve">Муниципальному служащему </w:t>
      </w:r>
      <w:r w:rsidRPr="007B76D5">
        <w:rPr>
          <w:rFonts w:ascii="Arial" w:hAnsi="Arial" w:cs="Arial"/>
          <w:color w:val="000000"/>
          <w:sz w:val="24"/>
          <w:szCs w:val="24"/>
        </w:rPr>
        <w:t xml:space="preserve">Администрации </w:t>
      </w:r>
      <w:r w:rsidR="008A22B9" w:rsidRPr="007B76D5">
        <w:rPr>
          <w:rFonts w:ascii="Arial" w:hAnsi="Arial" w:cs="Arial"/>
          <w:color w:val="000000"/>
          <w:sz w:val="24"/>
          <w:szCs w:val="24"/>
        </w:rPr>
        <w:t xml:space="preserve"> Новоиуш</w:t>
      </w:r>
      <w:r w:rsidRPr="007B76D5">
        <w:rPr>
          <w:rFonts w:ascii="Arial" w:hAnsi="Arial" w:cs="Arial"/>
          <w:color w:val="000000"/>
          <w:sz w:val="24"/>
          <w:szCs w:val="24"/>
        </w:rPr>
        <w:t xml:space="preserve">инского сельсовета </w:t>
      </w:r>
      <w:r w:rsidRPr="007B76D5">
        <w:rPr>
          <w:rFonts w:ascii="Arial" w:hAnsi="Arial" w:cs="Arial"/>
          <w:color w:val="000000"/>
          <w:sz w:val="24"/>
          <w:szCs w:val="24"/>
          <w:shd w:val="clear" w:color="auto" w:fill="FFFFFF"/>
        </w:rPr>
        <w:t>выплачивается единовременная выплата при предоставлении ежегодного оплачиваемого отпуска в размере двух должностных окладов в год и материальная помощь в размере одного должностного оклада в год.</w:t>
      </w:r>
    </w:p>
    <w:p w:rsidR="00110F3E" w:rsidRPr="007B76D5" w:rsidRDefault="00110F3E" w:rsidP="00110F3E">
      <w:pPr>
        <w:numPr>
          <w:ilvl w:val="2"/>
          <w:numId w:val="8"/>
        </w:numPr>
        <w:tabs>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При разделении ежегодного оплачиваемого отпуска на части единовременная выплата осуществляется один раз при предоставлении любой части отпуска по заявлению муниципального служащего.</w:t>
      </w:r>
    </w:p>
    <w:p w:rsidR="00110F3E" w:rsidRPr="007B76D5" w:rsidRDefault="00110F3E" w:rsidP="00110F3E">
      <w:pPr>
        <w:numPr>
          <w:ilvl w:val="2"/>
          <w:numId w:val="8"/>
        </w:numPr>
        <w:tabs>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Материальная помощь выплачивается по заявлению муниципального служащего один раз в год.</w:t>
      </w:r>
    </w:p>
    <w:p w:rsidR="00110F3E" w:rsidRPr="007B76D5" w:rsidRDefault="00110F3E" w:rsidP="00110F3E">
      <w:pPr>
        <w:numPr>
          <w:ilvl w:val="2"/>
          <w:numId w:val="8"/>
        </w:numPr>
        <w:tabs>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Единовременная выплата при предоставлении ежегодного оплачиваемого отпуска выплачивается муниципальному служащему за первый год работы не ранее возникновения у него права на использование отпуска.</w:t>
      </w:r>
    </w:p>
    <w:p w:rsidR="00110F3E" w:rsidRPr="007B76D5" w:rsidRDefault="00110F3E" w:rsidP="00110F3E">
      <w:pPr>
        <w:numPr>
          <w:ilvl w:val="2"/>
          <w:numId w:val="8"/>
        </w:numPr>
        <w:tabs>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Материальная помощь, предусмотренная муниципальному служащему, в первый год поступления на муниципальную службу выплачивается пропорционально отработанному времени в конце года по его заявлению.</w:t>
      </w:r>
    </w:p>
    <w:p w:rsidR="00110F3E" w:rsidRPr="007B76D5" w:rsidRDefault="00110F3E" w:rsidP="00110F3E">
      <w:pPr>
        <w:numPr>
          <w:ilvl w:val="2"/>
          <w:numId w:val="8"/>
        </w:numPr>
        <w:tabs>
          <w:tab w:val="left" w:pos="1276"/>
        </w:tabs>
        <w:suppressAutoHyphens/>
        <w:spacing w:after="0" w:line="240" w:lineRule="auto"/>
        <w:ind w:left="0"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При увольнении муниципального служащего, не использовавшего ежегодный оплачиваемый отпуск и не получавшего материальную помощь, размер единовременной выплаты и материальной помощи исчисляется пропорционально числу отработанных месяцев в данном календарном году.</w:t>
      </w:r>
    </w:p>
    <w:p w:rsidR="00110F3E" w:rsidRPr="007B76D5" w:rsidRDefault="00110F3E" w:rsidP="00110F3E">
      <w:pPr>
        <w:suppressAutoHyphens/>
        <w:ind w:firstLine="709"/>
        <w:jc w:val="both"/>
        <w:rPr>
          <w:rFonts w:ascii="Arial" w:hAnsi="Arial" w:cs="Arial"/>
          <w:color w:val="000000"/>
          <w:sz w:val="24"/>
          <w:szCs w:val="24"/>
        </w:rPr>
      </w:pPr>
      <w:r w:rsidRPr="007B76D5">
        <w:rPr>
          <w:rFonts w:ascii="Arial" w:hAnsi="Arial" w:cs="Arial"/>
          <w:color w:val="000000"/>
          <w:sz w:val="24"/>
          <w:szCs w:val="24"/>
          <w:shd w:val="clear" w:color="auto" w:fill="FFFFFF"/>
        </w:rPr>
        <w:t>При получении материальной помощи и последующем увольнении, перерасчет полученной материальной помощи производится пропорционально числу полных календарных месяцев, отработанных в данном календарном году.</w:t>
      </w:r>
    </w:p>
    <w:p w:rsidR="00110F3E" w:rsidRPr="007B76D5" w:rsidRDefault="00110F3E" w:rsidP="00110F3E">
      <w:pPr>
        <w:pStyle w:val="24"/>
        <w:keepNext/>
        <w:keepLines/>
        <w:shd w:val="clear" w:color="auto" w:fill="auto"/>
        <w:suppressAutoHyphens/>
        <w:spacing w:after="0" w:line="240" w:lineRule="auto"/>
        <w:ind w:left="20" w:firstLine="720"/>
        <w:jc w:val="both"/>
        <w:rPr>
          <w:rFonts w:ascii="Arial" w:hAnsi="Arial" w:cs="Arial"/>
          <w:color w:val="000000"/>
          <w:sz w:val="24"/>
          <w:szCs w:val="24"/>
        </w:rPr>
      </w:pPr>
      <w:bookmarkStart w:id="6" w:name="bookmark8"/>
    </w:p>
    <w:p w:rsidR="00110F3E" w:rsidRPr="007B76D5" w:rsidRDefault="00110F3E" w:rsidP="00110F3E">
      <w:pPr>
        <w:pStyle w:val="24"/>
        <w:keepNext/>
        <w:keepLines/>
        <w:numPr>
          <w:ilvl w:val="1"/>
          <w:numId w:val="8"/>
        </w:numPr>
        <w:shd w:val="clear" w:color="auto" w:fill="auto"/>
        <w:tabs>
          <w:tab w:val="left" w:pos="1134"/>
        </w:tabs>
        <w:suppressAutoHyphens/>
        <w:spacing w:after="0" w:line="240" w:lineRule="auto"/>
        <w:ind w:left="0" w:firstLine="705"/>
        <w:jc w:val="both"/>
        <w:rPr>
          <w:rFonts w:ascii="Arial" w:hAnsi="Arial" w:cs="Arial"/>
          <w:color w:val="000000"/>
          <w:sz w:val="24"/>
          <w:szCs w:val="24"/>
        </w:rPr>
      </w:pPr>
      <w:r w:rsidRPr="007B76D5">
        <w:rPr>
          <w:rFonts w:ascii="Arial" w:hAnsi="Arial" w:cs="Arial"/>
          <w:color w:val="000000"/>
          <w:sz w:val="24"/>
          <w:szCs w:val="24"/>
        </w:rPr>
        <w:t>Материальная помощь</w:t>
      </w:r>
      <w:bookmarkEnd w:id="6"/>
    </w:p>
    <w:p w:rsidR="00110F3E" w:rsidRPr="007B76D5" w:rsidRDefault="00110F3E" w:rsidP="00110F3E">
      <w:pPr>
        <w:pStyle w:val="24"/>
        <w:keepNext/>
        <w:keepLines/>
        <w:numPr>
          <w:ilvl w:val="2"/>
          <w:numId w:val="8"/>
        </w:numPr>
        <w:shd w:val="clear" w:color="auto" w:fill="auto"/>
        <w:tabs>
          <w:tab w:val="left" w:pos="1276"/>
        </w:tabs>
        <w:suppressAutoHyphens/>
        <w:spacing w:after="0" w:line="240" w:lineRule="auto"/>
        <w:ind w:left="0" w:firstLine="709"/>
        <w:jc w:val="both"/>
        <w:rPr>
          <w:rFonts w:ascii="Arial" w:hAnsi="Arial" w:cs="Arial"/>
          <w:b w:val="0"/>
          <w:sz w:val="24"/>
          <w:szCs w:val="24"/>
        </w:rPr>
      </w:pPr>
      <w:r w:rsidRPr="007B76D5">
        <w:rPr>
          <w:rFonts w:ascii="Arial" w:hAnsi="Arial" w:cs="Arial"/>
          <w:b w:val="0"/>
          <w:color w:val="000000"/>
          <w:sz w:val="24"/>
          <w:szCs w:val="24"/>
        </w:rPr>
        <w:t>Муниципальному служащему может быть выплачена дополнитель</w:t>
      </w:r>
      <w:r w:rsidRPr="007B76D5">
        <w:rPr>
          <w:rFonts w:ascii="Arial" w:hAnsi="Arial" w:cs="Arial"/>
          <w:b w:val="0"/>
          <w:color w:val="000000"/>
          <w:sz w:val="24"/>
          <w:szCs w:val="24"/>
        </w:rPr>
        <w:softHyphen/>
        <w:t>ная материальная помощь исключительно за счет средств экономии по фонду оплаты труда на основании письменного заявления муниципального служащего в следующих случаях и размерах:</w:t>
      </w:r>
    </w:p>
    <w:p w:rsidR="00110F3E" w:rsidRPr="007B76D5" w:rsidRDefault="00110F3E" w:rsidP="00110F3E">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регистрации брака (впервые) муниципального служащего при предъявле</w:t>
      </w:r>
      <w:r w:rsidRPr="007B76D5">
        <w:rPr>
          <w:rFonts w:ascii="Arial" w:hAnsi="Arial" w:cs="Arial"/>
          <w:color w:val="000000"/>
          <w:sz w:val="24"/>
          <w:szCs w:val="24"/>
        </w:rPr>
        <w:softHyphen/>
        <w:t>нии свидетельства о заключении брака, копия которого прилагается к заявлению – в размере одного должностного оклада;</w:t>
      </w:r>
    </w:p>
    <w:p w:rsidR="00110F3E" w:rsidRPr="007B76D5" w:rsidRDefault="00110F3E" w:rsidP="00110F3E">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утраты личного имущества в результате пожара, стихийного бедствия, потребности в длительном (более одного месяца) лечении и восстановлении здоровья работника в связи с несчастным случаем, аварий на основании спра</w:t>
      </w:r>
      <w:r w:rsidRPr="007B76D5">
        <w:rPr>
          <w:rFonts w:ascii="Arial" w:hAnsi="Arial" w:cs="Arial"/>
          <w:color w:val="000000"/>
          <w:sz w:val="24"/>
          <w:szCs w:val="24"/>
        </w:rPr>
        <w:softHyphen/>
        <w:t>вок от органов внутренних дел, противопожарной службы, медицинских орга</w:t>
      </w:r>
      <w:r w:rsidRPr="007B76D5">
        <w:rPr>
          <w:rFonts w:ascii="Arial" w:hAnsi="Arial" w:cs="Arial"/>
          <w:color w:val="000000"/>
          <w:sz w:val="24"/>
          <w:szCs w:val="24"/>
        </w:rPr>
        <w:softHyphen/>
        <w:t>низаций и других организаций, которые могут подтвердить данный факт, копии которых прилагаются к заявлению – в размере одного должностного оклада;</w:t>
      </w:r>
    </w:p>
    <w:p w:rsidR="00110F3E" w:rsidRPr="007B76D5" w:rsidRDefault="00110F3E" w:rsidP="00110F3E">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смерти (гибели) близких родственников (супруг, супруга, родители, дети, усыновители, усыновленные) на основании копии свидетельства о смерти и ко</w:t>
      </w:r>
      <w:r w:rsidRPr="007B76D5">
        <w:rPr>
          <w:rFonts w:ascii="Arial" w:hAnsi="Arial" w:cs="Arial"/>
          <w:color w:val="000000"/>
          <w:sz w:val="24"/>
          <w:szCs w:val="24"/>
        </w:rPr>
        <w:softHyphen/>
        <w:t>пий документов, подтверждающих родство, копии которых прилагаются к за</w:t>
      </w:r>
      <w:r w:rsidRPr="007B76D5">
        <w:rPr>
          <w:rFonts w:ascii="Arial" w:hAnsi="Arial" w:cs="Arial"/>
          <w:color w:val="000000"/>
          <w:sz w:val="24"/>
          <w:szCs w:val="24"/>
        </w:rPr>
        <w:softHyphen/>
        <w:t>явлению – в размере полутора должностных окладов;</w:t>
      </w:r>
    </w:p>
    <w:p w:rsidR="00110F3E" w:rsidRPr="007B76D5" w:rsidRDefault="00110F3E" w:rsidP="00110F3E">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при рождении ребенка в семье муниципального служащего при предъяв</w:t>
      </w:r>
      <w:r w:rsidRPr="007B76D5">
        <w:rPr>
          <w:rFonts w:ascii="Arial" w:hAnsi="Arial" w:cs="Arial"/>
          <w:color w:val="000000"/>
          <w:sz w:val="24"/>
          <w:szCs w:val="24"/>
        </w:rPr>
        <w:softHyphen/>
        <w:t>лении свидетельства о рождении, копия которого прилагается к заявлению, в случае рождения первого ребенка – в размере одного должностного оклада, второго ребенка – в размере двух должностных окладов, третьего и последую</w:t>
      </w:r>
      <w:r w:rsidRPr="007B76D5">
        <w:rPr>
          <w:rFonts w:ascii="Arial" w:hAnsi="Arial" w:cs="Arial"/>
          <w:color w:val="000000"/>
          <w:sz w:val="24"/>
          <w:szCs w:val="24"/>
        </w:rPr>
        <w:softHyphen/>
        <w:t>щих детей – в размере трех должностных окладов.</w:t>
      </w:r>
    </w:p>
    <w:p w:rsidR="00110F3E" w:rsidRPr="007B76D5" w:rsidRDefault="00110F3E" w:rsidP="00110F3E">
      <w:pPr>
        <w:pStyle w:val="3"/>
        <w:shd w:val="clear" w:color="auto" w:fill="auto"/>
        <w:suppressAutoHyphens/>
        <w:spacing w:before="0" w:after="0" w:line="240" w:lineRule="auto"/>
        <w:ind w:left="20" w:right="20" w:firstLine="720"/>
        <w:jc w:val="both"/>
        <w:rPr>
          <w:rFonts w:ascii="Arial" w:hAnsi="Arial" w:cs="Arial"/>
          <w:sz w:val="24"/>
          <w:szCs w:val="24"/>
        </w:rPr>
      </w:pPr>
      <w:r w:rsidRPr="007B76D5">
        <w:rPr>
          <w:rFonts w:ascii="Arial" w:hAnsi="Arial" w:cs="Arial"/>
          <w:color w:val="000000"/>
          <w:sz w:val="24"/>
          <w:szCs w:val="24"/>
        </w:rPr>
        <w:t>В случае смерти (гибели) муниципального служащего материальная по</w:t>
      </w:r>
      <w:r w:rsidRPr="007B76D5">
        <w:rPr>
          <w:rFonts w:ascii="Arial" w:hAnsi="Arial" w:cs="Arial"/>
          <w:color w:val="000000"/>
          <w:sz w:val="24"/>
          <w:szCs w:val="24"/>
        </w:rPr>
        <w:softHyphen/>
        <w:t>мощь в размере одного должностного оклада может быть выплачена од</w:t>
      </w:r>
      <w:r w:rsidRPr="007B76D5">
        <w:rPr>
          <w:rFonts w:ascii="Arial" w:hAnsi="Arial" w:cs="Arial"/>
          <w:color w:val="000000"/>
          <w:sz w:val="24"/>
          <w:szCs w:val="24"/>
        </w:rPr>
        <w:softHyphen/>
        <w:t>ному из его близких родственников (супруг, супруга, родители, дети, усынови</w:t>
      </w:r>
      <w:r w:rsidRPr="007B76D5">
        <w:rPr>
          <w:rFonts w:ascii="Arial" w:hAnsi="Arial" w:cs="Arial"/>
          <w:color w:val="000000"/>
          <w:sz w:val="24"/>
          <w:szCs w:val="24"/>
        </w:rPr>
        <w:softHyphen/>
        <w:t>тели, усыновленные, братья, сестры, дедушка, бабушка, внуки) на основании заявления при предъявлении свидетельства о смерти и документов, подтвер</w:t>
      </w:r>
      <w:r w:rsidRPr="007B76D5">
        <w:rPr>
          <w:rFonts w:ascii="Arial" w:hAnsi="Arial" w:cs="Arial"/>
          <w:color w:val="000000"/>
          <w:sz w:val="24"/>
          <w:szCs w:val="24"/>
        </w:rPr>
        <w:softHyphen/>
        <w:t>ждающих принадлежность к членам семьи муниципального служащего, копии которых прилагаются к заявлению.</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Дополнительная материальная помощь, оказываемая в соответствии с настоящим пунктом, не относится к стимулирующим выплатам и не учитыва</w:t>
      </w:r>
      <w:r w:rsidRPr="007B76D5">
        <w:rPr>
          <w:rFonts w:ascii="Arial" w:hAnsi="Arial" w:cs="Arial"/>
          <w:color w:val="000000"/>
          <w:sz w:val="24"/>
          <w:szCs w:val="24"/>
        </w:rPr>
        <w:softHyphen/>
        <w:t>ется при определении среднего заработка муниципального служащего.</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Размеры и выплата дополнительной материальной помощи не зави</w:t>
      </w:r>
      <w:r w:rsidRPr="007B76D5">
        <w:rPr>
          <w:rFonts w:ascii="Arial" w:hAnsi="Arial" w:cs="Arial"/>
          <w:color w:val="000000"/>
          <w:sz w:val="24"/>
          <w:szCs w:val="24"/>
        </w:rPr>
        <w:softHyphen/>
        <w:t>сят от наличия у муниципального служащего дисциплинарных взысканий.</w:t>
      </w:r>
    </w:p>
    <w:p w:rsidR="00110F3E" w:rsidRPr="007B76D5" w:rsidRDefault="00110F3E" w:rsidP="00110F3E">
      <w:pPr>
        <w:pStyle w:val="3"/>
        <w:numPr>
          <w:ilvl w:val="2"/>
          <w:numId w:val="8"/>
        </w:numPr>
        <w:shd w:val="clear" w:color="auto" w:fill="auto"/>
        <w:tabs>
          <w:tab w:val="left" w:pos="1276"/>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Решение о выплате дополнительной материальной помощи прини</w:t>
      </w:r>
      <w:r w:rsidRPr="007B76D5">
        <w:rPr>
          <w:rFonts w:ascii="Arial" w:hAnsi="Arial" w:cs="Arial"/>
          <w:color w:val="000000"/>
          <w:sz w:val="24"/>
          <w:szCs w:val="24"/>
        </w:rPr>
        <w:softHyphen/>
        <w:t>мается представителем нанимателя (работодателя).</w:t>
      </w:r>
    </w:p>
    <w:p w:rsidR="00110F3E" w:rsidRPr="007B76D5" w:rsidRDefault="00110F3E" w:rsidP="00110F3E">
      <w:pPr>
        <w:pStyle w:val="3"/>
        <w:shd w:val="clear" w:color="auto" w:fill="auto"/>
        <w:tabs>
          <w:tab w:val="left" w:pos="1455"/>
        </w:tabs>
        <w:suppressAutoHyphens/>
        <w:spacing w:before="0" w:after="0" w:line="240" w:lineRule="auto"/>
        <w:ind w:right="20" w:firstLine="709"/>
        <w:jc w:val="both"/>
        <w:rPr>
          <w:rFonts w:ascii="Arial" w:hAnsi="Arial" w:cs="Arial"/>
          <w:sz w:val="24"/>
          <w:szCs w:val="24"/>
        </w:rPr>
      </w:pPr>
    </w:p>
    <w:p w:rsidR="00110F3E" w:rsidRPr="007B76D5" w:rsidRDefault="00110F3E" w:rsidP="00110F3E">
      <w:pPr>
        <w:pStyle w:val="3"/>
        <w:numPr>
          <w:ilvl w:val="0"/>
          <w:numId w:val="8"/>
        </w:numPr>
        <w:shd w:val="clear" w:color="auto" w:fill="auto"/>
        <w:tabs>
          <w:tab w:val="left" w:pos="284"/>
        </w:tabs>
        <w:suppressAutoHyphens/>
        <w:spacing w:before="0" w:after="0" w:line="240" w:lineRule="auto"/>
        <w:ind w:left="0" w:right="20" w:firstLine="0"/>
        <w:jc w:val="center"/>
        <w:rPr>
          <w:rFonts w:ascii="Arial" w:hAnsi="Arial" w:cs="Arial"/>
          <w:sz w:val="24"/>
          <w:szCs w:val="24"/>
        </w:rPr>
      </w:pPr>
      <w:r w:rsidRPr="007B76D5">
        <w:rPr>
          <w:rFonts w:ascii="Arial" w:hAnsi="Arial" w:cs="Arial"/>
          <w:b/>
          <w:sz w:val="24"/>
          <w:szCs w:val="24"/>
        </w:rPr>
        <w:t>Ежегодный оплачиваемый отпуск</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Ежегодный оплачиваемый отпуск муниципального служащего состоит из основного оплачиваемого отпуска и дополнительных оплачиваемых отпусков.</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Муниципальным служащим предоставляется ежегодный основной оплачиваемый отпуск продолжительностью 30 календарных дней.</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Продолжительность предоставляемого муниципальным служащим ежегодного дополнительного оплачиваемого отпуска за выслугу лет составляет:</w:t>
      </w:r>
    </w:p>
    <w:p w:rsidR="00110F3E" w:rsidRPr="007B76D5" w:rsidRDefault="00110F3E" w:rsidP="00110F3E">
      <w:pPr>
        <w:pStyle w:val="21"/>
        <w:numPr>
          <w:ilvl w:val="0"/>
          <w:numId w:val="20"/>
        </w:numPr>
        <w:tabs>
          <w:tab w:val="left" w:pos="993"/>
        </w:tabs>
        <w:suppressAutoHyphen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1 года до 5 лет – 1 календарный день;</w:t>
      </w:r>
    </w:p>
    <w:p w:rsidR="00110F3E" w:rsidRPr="007B76D5" w:rsidRDefault="00110F3E" w:rsidP="00110F3E">
      <w:pPr>
        <w:pStyle w:val="21"/>
        <w:numPr>
          <w:ilvl w:val="0"/>
          <w:numId w:val="20"/>
        </w:numPr>
        <w:tabs>
          <w:tab w:val="left" w:pos="993"/>
        </w:tabs>
        <w:suppressAutoHyphen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5 до 10 лет – 5 календарных дней;</w:t>
      </w:r>
    </w:p>
    <w:p w:rsidR="00110F3E" w:rsidRPr="007B76D5" w:rsidRDefault="00110F3E" w:rsidP="00110F3E">
      <w:pPr>
        <w:pStyle w:val="21"/>
        <w:numPr>
          <w:ilvl w:val="0"/>
          <w:numId w:val="20"/>
        </w:numPr>
        <w:tabs>
          <w:tab w:val="left" w:pos="993"/>
        </w:tabs>
        <w:suppressAutoHyphen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от 10 до 15 лет – 7 календарных дней;</w:t>
      </w:r>
    </w:p>
    <w:p w:rsidR="00110F3E" w:rsidRPr="007B76D5" w:rsidRDefault="00110F3E" w:rsidP="00110F3E">
      <w:pPr>
        <w:pStyle w:val="21"/>
        <w:numPr>
          <w:ilvl w:val="0"/>
          <w:numId w:val="20"/>
        </w:numPr>
        <w:tabs>
          <w:tab w:val="left" w:pos="993"/>
        </w:tabs>
        <w:suppressAutoHyphens/>
        <w:spacing w:after="0" w:line="240" w:lineRule="auto"/>
        <w:ind w:left="0" w:firstLine="709"/>
        <w:jc w:val="both"/>
        <w:rPr>
          <w:rFonts w:ascii="Arial" w:hAnsi="Arial" w:cs="Arial"/>
          <w:sz w:val="24"/>
          <w:szCs w:val="24"/>
        </w:rPr>
      </w:pPr>
      <w:r w:rsidRPr="007B76D5">
        <w:rPr>
          <w:rFonts w:ascii="Arial" w:hAnsi="Arial" w:cs="Arial"/>
          <w:sz w:val="24"/>
          <w:szCs w:val="24"/>
        </w:rPr>
        <w:t>при стаже муниципальной службы свыше 15 лет – 10 календарных дней.</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lastRenderedPageBreak/>
        <w:t>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 xml:space="preserve">Муниципальные служащие имеют право на дополнительный оплачиваемый отпуск за ненормированный служебный день, при условии установления для них ненормированного служебного дня в соответствии со служебным распорядком Администрации </w:t>
      </w:r>
      <w:r w:rsidR="002C690C" w:rsidRPr="007B76D5">
        <w:rPr>
          <w:rFonts w:ascii="Arial" w:hAnsi="Arial" w:cs="Arial"/>
          <w:sz w:val="24"/>
          <w:szCs w:val="24"/>
        </w:rPr>
        <w:t xml:space="preserve"> Новоиуш</w:t>
      </w:r>
      <w:r w:rsidRPr="007B76D5">
        <w:rPr>
          <w:rFonts w:ascii="Arial" w:hAnsi="Arial" w:cs="Arial"/>
          <w:sz w:val="24"/>
          <w:szCs w:val="24"/>
        </w:rPr>
        <w:t>инского сельсовета и Трудовым договором (контрактом).</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Основанием для установления ненормированного служебного дня является необходимость периодического выполнения должностных обязанностей по соответствующей должности муниципальной службы за пределами нормальной продолжительности служебного времени.</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Продолжительность ежегодного дополнительного оплачиваемого отпуска за ненормированный служебный день составляет три календарных дня.</w:t>
      </w:r>
    </w:p>
    <w:p w:rsidR="00110F3E" w:rsidRPr="007B76D5" w:rsidRDefault="00110F3E" w:rsidP="00110F3E">
      <w:pPr>
        <w:pStyle w:val="21"/>
        <w:numPr>
          <w:ilvl w:val="1"/>
          <w:numId w:val="8"/>
        </w:numPr>
        <w:tabs>
          <w:tab w:val="left" w:pos="1134"/>
        </w:tabs>
        <w:suppressAutoHyphens/>
        <w:spacing w:after="0" w:line="240" w:lineRule="auto"/>
        <w:ind w:left="0" w:firstLine="705"/>
        <w:jc w:val="both"/>
        <w:rPr>
          <w:rFonts w:ascii="Arial" w:hAnsi="Arial" w:cs="Arial"/>
          <w:sz w:val="24"/>
          <w:szCs w:val="24"/>
        </w:rPr>
      </w:pPr>
      <w:r w:rsidRPr="007B76D5">
        <w:rPr>
          <w:rFonts w:ascii="Arial" w:hAnsi="Arial" w:cs="Arial"/>
          <w:sz w:val="24"/>
          <w:szCs w:val="24"/>
        </w:rPr>
        <w:t xml:space="preserve">Порядок предоставления дополнительного оплачиваемого отпуска за ненормированный служебный день устанавливается постановлением Администрации </w:t>
      </w:r>
      <w:r w:rsidR="002C690C" w:rsidRPr="007B76D5">
        <w:rPr>
          <w:rFonts w:ascii="Arial" w:hAnsi="Arial" w:cs="Arial"/>
          <w:sz w:val="24"/>
          <w:szCs w:val="24"/>
        </w:rPr>
        <w:t>Новоиуш</w:t>
      </w:r>
      <w:r w:rsidRPr="007B76D5">
        <w:rPr>
          <w:rFonts w:ascii="Arial" w:hAnsi="Arial" w:cs="Arial"/>
          <w:sz w:val="24"/>
          <w:szCs w:val="24"/>
        </w:rPr>
        <w:t>инского сельсовета.</w:t>
      </w:r>
    </w:p>
    <w:p w:rsidR="00110F3E" w:rsidRPr="007B76D5" w:rsidRDefault="00696F36" w:rsidP="00696F36">
      <w:pPr>
        <w:pStyle w:val="24"/>
        <w:keepNext/>
        <w:keepLines/>
        <w:shd w:val="clear" w:color="auto" w:fill="auto"/>
        <w:tabs>
          <w:tab w:val="left" w:pos="284"/>
        </w:tabs>
        <w:suppressAutoHyphens/>
        <w:spacing w:after="0" w:line="240" w:lineRule="auto"/>
        <w:jc w:val="left"/>
        <w:rPr>
          <w:rFonts w:ascii="Arial" w:hAnsi="Arial" w:cs="Arial"/>
          <w:sz w:val="24"/>
          <w:szCs w:val="24"/>
        </w:rPr>
      </w:pPr>
      <w:bookmarkStart w:id="7" w:name="bookmark11"/>
      <w:r w:rsidRPr="007B76D5">
        <w:rPr>
          <w:rFonts w:ascii="Arial" w:eastAsia="Calibri" w:hAnsi="Arial" w:cs="Arial"/>
          <w:bCs w:val="0"/>
          <w:sz w:val="24"/>
          <w:szCs w:val="24"/>
        </w:rPr>
        <w:t xml:space="preserve">                            7.</w:t>
      </w:r>
      <w:r w:rsidR="00110F3E" w:rsidRPr="007B76D5">
        <w:rPr>
          <w:rFonts w:ascii="Arial" w:hAnsi="Arial" w:cs="Arial"/>
          <w:color w:val="000000"/>
          <w:sz w:val="24"/>
          <w:szCs w:val="24"/>
        </w:rPr>
        <w:t>Поощрение муниципального служащего</w:t>
      </w:r>
      <w:bookmarkEnd w:id="7"/>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sz w:val="24"/>
          <w:szCs w:val="24"/>
        </w:rPr>
      </w:pPr>
      <w:r w:rsidRPr="007B76D5">
        <w:rPr>
          <w:rFonts w:ascii="Arial" w:hAnsi="Arial" w:cs="Arial"/>
          <w:color w:val="000000"/>
          <w:sz w:val="24"/>
          <w:szCs w:val="24"/>
        </w:rPr>
        <w:t>За добросовестное исполнение должностных обязанностей, про</w:t>
      </w:r>
      <w:r w:rsidRPr="007B76D5">
        <w:rPr>
          <w:rFonts w:ascii="Arial" w:hAnsi="Arial" w:cs="Arial"/>
          <w:color w:val="000000"/>
          <w:sz w:val="24"/>
          <w:szCs w:val="24"/>
        </w:rPr>
        <w:softHyphen/>
        <w:t>должительную и безупречную муниципальную службу, выполнение заданий особой важности и сложности, за личные заслуги и достижения применяются следующие виды наград и иных поощрений:</w:t>
      </w:r>
    </w:p>
    <w:p w:rsidR="00110F3E" w:rsidRPr="007B76D5" w:rsidRDefault="00110F3E" w:rsidP="00110F3E">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зв</w:t>
      </w:r>
      <w:r w:rsidR="002C690C" w:rsidRPr="007B76D5">
        <w:rPr>
          <w:rFonts w:ascii="Arial" w:hAnsi="Arial" w:cs="Arial"/>
          <w:color w:val="000000"/>
          <w:sz w:val="24"/>
          <w:szCs w:val="24"/>
        </w:rPr>
        <w:t>ание «Почетный житель села  Новоиуш</w:t>
      </w:r>
      <w:r w:rsidRPr="007B76D5">
        <w:rPr>
          <w:rFonts w:ascii="Arial" w:hAnsi="Arial" w:cs="Arial"/>
          <w:color w:val="000000"/>
          <w:sz w:val="24"/>
          <w:szCs w:val="24"/>
        </w:rPr>
        <w:t>ино»;</w:t>
      </w:r>
    </w:p>
    <w:p w:rsidR="00110F3E" w:rsidRPr="007B76D5" w:rsidRDefault="00110F3E" w:rsidP="00110F3E">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Почетная грамота Администрации </w:t>
      </w:r>
      <w:r w:rsidR="002C690C"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Благодарственное письмо Администрации </w:t>
      </w:r>
      <w:r w:rsidR="002C690C" w:rsidRPr="007B76D5">
        <w:rPr>
          <w:rFonts w:ascii="Arial" w:hAnsi="Arial" w:cs="Arial"/>
          <w:color w:val="000000"/>
          <w:sz w:val="24"/>
          <w:szCs w:val="24"/>
        </w:rPr>
        <w:t xml:space="preserve"> Новоиуш</w:t>
      </w:r>
      <w:r w:rsidRPr="007B76D5">
        <w:rPr>
          <w:rFonts w:ascii="Arial" w:hAnsi="Arial" w:cs="Arial"/>
          <w:color w:val="000000"/>
          <w:sz w:val="24"/>
          <w:szCs w:val="24"/>
        </w:rPr>
        <w:t>инского сельсовета.</w:t>
      </w:r>
    </w:p>
    <w:p w:rsidR="00110F3E" w:rsidRPr="007B76D5" w:rsidRDefault="00110F3E" w:rsidP="00110F3E">
      <w:pPr>
        <w:pStyle w:val="3"/>
        <w:numPr>
          <w:ilvl w:val="1"/>
          <w:numId w:val="8"/>
        </w:numPr>
        <w:shd w:val="clear" w:color="auto" w:fill="auto"/>
        <w:tabs>
          <w:tab w:val="left" w:pos="1134"/>
        </w:tabs>
        <w:suppressAutoHyphens/>
        <w:spacing w:before="0" w:after="0" w:line="240" w:lineRule="auto"/>
        <w:ind w:left="0" w:right="20" w:firstLine="705"/>
        <w:jc w:val="both"/>
        <w:rPr>
          <w:rFonts w:ascii="Arial" w:hAnsi="Arial" w:cs="Arial"/>
          <w:sz w:val="24"/>
          <w:szCs w:val="24"/>
        </w:rPr>
      </w:pPr>
      <w:r w:rsidRPr="007B76D5">
        <w:rPr>
          <w:rFonts w:ascii="Arial" w:hAnsi="Arial" w:cs="Arial"/>
          <w:color w:val="000000"/>
          <w:sz w:val="24"/>
          <w:szCs w:val="24"/>
        </w:rPr>
        <w:t>Муниципальным служащим также может быть выплачено денежное вознаграждение в связи с юбилеем в размере одного денежного оклада по замещаемой должности.</w:t>
      </w:r>
    </w:p>
    <w:p w:rsidR="00110F3E" w:rsidRPr="007B76D5" w:rsidRDefault="00110F3E" w:rsidP="00110F3E">
      <w:pPr>
        <w:pStyle w:val="3"/>
        <w:shd w:val="clear" w:color="auto" w:fill="auto"/>
        <w:suppressAutoHyphens/>
        <w:spacing w:before="0" w:after="0" w:line="240" w:lineRule="auto"/>
        <w:ind w:left="20" w:firstLine="720"/>
        <w:jc w:val="both"/>
        <w:rPr>
          <w:rFonts w:ascii="Arial" w:hAnsi="Arial" w:cs="Arial"/>
          <w:color w:val="000000"/>
          <w:sz w:val="24"/>
          <w:szCs w:val="24"/>
        </w:rPr>
      </w:pPr>
      <w:r w:rsidRPr="007B76D5">
        <w:rPr>
          <w:rFonts w:ascii="Arial" w:hAnsi="Arial" w:cs="Arial"/>
          <w:color w:val="000000"/>
          <w:sz w:val="24"/>
          <w:szCs w:val="24"/>
        </w:rPr>
        <w:t>Юбилейными датами считаются юбилейные дни рождения – 50-летие, 55-летие, 60-летие, 65-летие.</w:t>
      </w:r>
    </w:p>
    <w:p w:rsidR="00B241F3" w:rsidRPr="007B76D5" w:rsidRDefault="00110F3E" w:rsidP="00070D89">
      <w:pPr>
        <w:pStyle w:val="3"/>
        <w:shd w:val="clear" w:color="auto" w:fill="auto"/>
        <w:suppressAutoHyphens/>
        <w:spacing w:before="0" w:after="0" w:line="240" w:lineRule="auto"/>
        <w:ind w:left="20" w:firstLine="689"/>
        <w:jc w:val="both"/>
        <w:rPr>
          <w:rFonts w:ascii="Arial" w:hAnsi="Arial" w:cs="Arial"/>
          <w:sz w:val="24"/>
          <w:szCs w:val="24"/>
        </w:rPr>
      </w:pPr>
      <w:r w:rsidRPr="007B76D5">
        <w:rPr>
          <w:rFonts w:ascii="Arial" w:hAnsi="Arial" w:cs="Arial"/>
          <w:color w:val="000000"/>
          <w:sz w:val="24"/>
          <w:szCs w:val="24"/>
        </w:rPr>
        <w:t>Денежное вознаграждение выплачивается исключительно за счет средств эко</w:t>
      </w:r>
      <w:r w:rsidRPr="007B76D5">
        <w:rPr>
          <w:rFonts w:ascii="Arial" w:hAnsi="Arial" w:cs="Arial"/>
          <w:color w:val="000000"/>
          <w:sz w:val="24"/>
          <w:szCs w:val="24"/>
        </w:rPr>
        <w:softHyphen/>
        <w:t>номии по фонду оплаты труда, решение о выплате принимается представителем нанимателя (работодателя)</w:t>
      </w:r>
      <w:bookmarkStart w:id="8" w:name="_GoBack"/>
      <w:bookmarkEnd w:id="8"/>
    </w:p>
    <w:p w:rsidR="00070D89" w:rsidRPr="007B76D5" w:rsidRDefault="00070D89" w:rsidP="002C690C">
      <w:pPr>
        <w:suppressAutoHyphens/>
        <w:spacing w:after="0" w:line="240" w:lineRule="auto"/>
        <w:ind w:left="5103"/>
        <w:jc w:val="both"/>
        <w:rPr>
          <w:rStyle w:val="msonormal0"/>
          <w:rFonts w:ascii="Arial" w:hAnsi="Arial" w:cs="Arial"/>
          <w:bCs/>
          <w:sz w:val="24"/>
          <w:szCs w:val="24"/>
        </w:rPr>
      </w:pPr>
      <w:r w:rsidRPr="007B76D5">
        <w:rPr>
          <w:rStyle w:val="msonormal0"/>
          <w:rFonts w:ascii="Arial" w:hAnsi="Arial" w:cs="Arial"/>
          <w:bCs/>
          <w:sz w:val="24"/>
          <w:szCs w:val="24"/>
        </w:rPr>
        <w:t xml:space="preserve">                               </w:t>
      </w:r>
    </w:p>
    <w:p w:rsidR="002C690C" w:rsidRPr="007B76D5" w:rsidRDefault="00070D89" w:rsidP="002C690C">
      <w:pPr>
        <w:suppressAutoHyphens/>
        <w:spacing w:after="0" w:line="240" w:lineRule="auto"/>
        <w:ind w:left="5103"/>
        <w:jc w:val="both"/>
        <w:rPr>
          <w:rStyle w:val="msonormal0"/>
          <w:rFonts w:ascii="Arial" w:hAnsi="Arial" w:cs="Arial"/>
          <w:b/>
          <w:bCs/>
          <w:sz w:val="24"/>
          <w:szCs w:val="24"/>
        </w:rPr>
      </w:pPr>
      <w:r w:rsidRPr="007B76D5">
        <w:rPr>
          <w:rStyle w:val="msonormal0"/>
          <w:rFonts w:ascii="Arial" w:hAnsi="Arial" w:cs="Arial"/>
          <w:bCs/>
          <w:sz w:val="24"/>
          <w:szCs w:val="24"/>
        </w:rPr>
        <w:t xml:space="preserve">                          </w:t>
      </w:r>
      <w:r w:rsidRPr="007B76D5">
        <w:rPr>
          <w:rStyle w:val="msonormal0"/>
          <w:rFonts w:ascii="Arial" w:hAnsi="Arial" w:cs="Arial"/>
          <w:b/>
          <w:bCs/>
          <w:sz w:val="24"/>
          <w:szCs w:val="24"/>
        </w:rPr>
        <w:t>Приложение 3</w:t>
      </w:r>
    </w:p>
    <w:p w:rsidR="002C690C" w:rsidRPr="007B76D5" w:rsidRDefault="002C690C" w:rsidP="00070D89">
      <w:pPr>
        <w:suppressAutoHyphens/>
        <w:spacing w:after="0" w:line="240" w:lineRule="auto"/>
        <w:ind w:left="5103"/>
        <w:jc w:val="both"/>
        <w:rPr>
          <w:rFonts w:ascii="Arial" w:hAnsi="Arial" w:cs="Arial"/>
          <w:b/>
          <w:bCs/>
          <w:sz w:val="24"/>
          <w:szCs w:val="24"/>
        </w:rPr>
      </w:pPr>
    </w:p>
    <w:p w:rsidR="002C690C" w:rsidRPr="007B76D5" w:rsidRDefault="002C690C" w:rsidP="002C690C">
      <w:pPr>
        <w:pStyle w:val="31"/>
        <w:shd w:val="clear" w:color="auto" w:fill="auto"/>
        <w:spacing w:before="0"/>
        <w:rPr>
          <w:rFonts w:ascii="Arial" w:hAnsi="Arial" w:cs="Arial"/>
          <w:color w:val="000000"/>
          <w:sz w:val="24"/>
          <w:szCs w:val="24"/>
        </w:rPr>
      </w:pPr>
    </w:p>
    <w:p w:rsidR="002C690C" w:rsidRPr="007B76D5" w:rsidRDefault="002C690C" w:rsidP="002C690C">
      <w:pPr>
        <w:pStyle w:val="31"/>
        <w:shd w:val="clear" w:color="auto" w:fill="auto"/>
        <w:spacing w:before="0" w:after="0" w:line="240" w:lineRule="auto"/>
        <w:rPr>
          <w:rFonts w:ascii="Arial" w:hAnsi="Arial" w:cs="Arial"/>
          <w:color w:val="000000"/>
          <w:sz w:val="24"/>
          <w:szCs w:val="24"/>
        </w:rPr>
      </w:pPr>
      <w:r w:rsidRPr="007B76D5">
        <w:rPr>
          <w:rFonts w:ascii="Arial" w:hAnsi="Arial" w:cs="Arial"/>
          <w:color w:val="000000"/>
          <w:sz w:val="24"/>
          <w:szCs w:val="24"/>
        </w:rPr>
        <w:t xml:space="preserve">ПОЛОЖЕНИЕ </w:t>
      </w:r>
    </w:p>
    <w:p w:rsidR="002C690C" w:rsidRPr="007B76D5" w:rsidRDefault="002C690C" w:rsidP="002C690C">
      <w:pPr>
        <w:widowControl w:val="0"/>
        <w:autoSpaceDE w:val="0"/>
        <w:autoSpaceDN w:val="0"/>
        <w:adjustRightInd w:val="0"/>
        <w:jc w:val="center"/>
        <w:rPr>
          <w:rFonts w:ascii="Arial" w:hAnsi="Arial" w:cs="Arial"/>
          <w:b/>
          <w:sz w:val="24"/>
          <w:szCs w:val="24"/>
        </w:rPr>
      </w:pPr>
      <w:r w:rsidRPr="007B76D5">
        <w:rPr>
          <w:rFonts w:ascii="Arial" w:hAnsi="Arial" w:cs="Arial"/>
          <w:b/>
          <w:sz w:val="24"/>
          <w:szCs w:val="24"/>
        </w:rPr>
        <w:t>об оплате труда работников, занимающих должности и профессии, не отнесенные к должностям муниципальной службы Алтайского края, и осуществляющих техническое обеспечение деятельности Администрации  Новоиушинского сельсовета Тогульского района Алтайского края</w:t>
      </w:r>
    </w:p>
    <w:p w:rsidR="002C690C" w:rsidRPr="007B76D5" w:rsidRDefault="002C690C" w:rsidP="002C690C">
      <w:pPr>
        <w:widowControl w:val="0"/>
        <w:autoSpaceDE w:val="0"/>
        <w:autoSpaceDN w:val="0"/>
        <w:adjustRightInd w:val="0"/>
        <w:jc w:val="center"/>
        <w:rPr>
          <w:rFonts w:ascii="Arial" w:hAnsi="Arial" w:cs="Arial"/>
          <w:sz w:val="24"/>
          <w:szCs w:val="24"/>
        </w:rPr>
      </w:pPr>
    </w:p>
    <w:p w:rsidR="002C690C" w:rsidRPr="007B76D5" w:rsidRDefault="002C690C" w:rsidP="002C690C">
      <w:pPr>
        <w:widowControl w:val="0"/>
        <w:tabs>
          <w:tab w:val="left" w:pos="993"/>
        </w:tabs>
        <w:autoSpaceDE w:val="0"/>
        <w:autoSpaceDN w:val="0"/>
        <w:adjustRightInd w:val="0"/>
        <w:spacing w:after="0" w:line="240" w:lineRule="auto"/>
        <w:jc w:val="both"/>
        <w:rPr>
          <w:rFonts w:ascii="Arial" w:hAnsi="Arial" w:cs="Arial"/>
          <w:sz w:val="24"/>
          <w:szCs w:val="24"/>
        </w:rPr>
      </w:pPr>
      <w:r w:rsidRPr="007B76D5">
        <w:rPr>
          <w:rFonts w:ascii="Arial" w:hAnsi="Arial" w:cs="Arial"/>
          <w:sz w:val="24"/>
          <w:szCs w:val="24"/>
        </w:rPr>
        <w:t xml:space="preserve">Положение об оплате труда и  материальном стимулировании труда работников, занимающих должности и профессии, не отнесенные к должностям муниципальной службы Алтайского края, и осуществляющих техническое обеспечение деятельности Администрации Новоиушинского сельсовета Тогульского района Алтайского края (далее – Положение), определяет условия и порядок оплаты труда и материального стимулирования труда работников, занимающих должности и профессии, не </w:t>
      </w:r>
      <w:r w:rsidRPr="007B76D5">
        <w:rPr>
          <w:rFonts w:ascii="Arial" w:hAnsi="Arial" w:cs="Arial"/>
          <w:sz w:val="24"/>
          <w:szCs w:val="24"/>
        </w:rPr>
        <w:lastRenderedPageBreak/>
        <w:t>отнесенные к должностям муниципальной службы Алтайского края, и осуществляющих техническое обеспечение деятельности Администрации  Новоиушинского сельсовета Тогульского района Алтайского края (далее – работники) и разработано в соответствии с  Трудовым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Новоиушинский сельсовет Тогульского района Алтайского края.</w:t>
      </w:r>
    </w:p>
    <w:p w:rsidR="002C690C" w:rsidRPr="007B76D5" w:rsidRDefault="006213DA" w:rsidP="006213DA">
      <w:pPr>
        <w:widowControl w:val="0"/>
        <w:tabs>
          <w:tab w:val="left" w:pos="993"/>
        </w:tabs>
        <w:autoSpaceDE w:val="0"/>
        <w:autoSpaceDN w:val="0"/>
        <w:adjustRightInd w:val="0"/>
        <w:spacing w:after="0" w:line="240" w:lineRule="auto"/>
        <w:jc w:val="both"/>
        <w:rPr>
          <w:rFonts w:ascii="Arial" w:hAnsi="Arial" w:cs="Arial"/>
          <w:sz w:val="24"/>
          <w:szCs w:val="24"/>
        </w:rPr>
      </w:pPr>
      <w:r w:rsidRPr="007B76D5">
        <w:rPr>
          <w:rFonts w:ascii="Arial" w:hAnsi="Arial" w:cs="Arial"/>
          <w:sz w:val="24"/>
          <w:szCs w:val="24"/>
        </w:rPr>
        <w:t xml:space="preserve">           1.</w:t>
      </w:r>
      <w:r w:rsidR="002C690C" w:rsidRPr="007B76D5">
        <w:rPr>
          <w:rFonts w:ascii="Arial" w:hAnsi="Arial" w:cs="Arial"/>
          <w:sz w:val="24"/>
          <w:szCs w:val="24"/>
        </w:rPr>
        <w:t>Оплата труда работников состоит из:</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а) должностного оклада, тарифной ставки;</w:t>
      </w:r>
    </w:p>
    <w:p w:rsidR="002C690C" w:rsidRPr="007B76D5" w:rsidRDefault="002C690C" w:rsidP="006213DA">
      <w:pPr>
        <w:widowControl w:val="0"/>
        <w:autoSpaceDE w:val="0"/>
        <w:autoSpaceDN w:val="0"/>
        <w:adjustRightInd w:val="0"/>
        <w:spacing w:after="0" w:line="240" w:lineRule="auto"/>
        <w:jc w:val="both"/>
        <w:rPr>
          <w:rFonts w:ascii="Arial" w:hAnsi="Arial" w:cs="Arial"/>
          <w:sz w:val="24"/>
          <w:szCs w:val="24"/>
        </w:rPr>
      </w:pPr>
      <w:r w:rsidRPr="007B76D5">
        <w:rPr>
          <w:rFonts w:ascii="Arial" w:hAnsi="Arial" w:cs="Arial"/>
          <w:sz w:val="24"/>
          <w:szCs w:val="24"/>
        </w:rPr>
        <w:t>б) надбавок к должностному окладу, тарифной ставке:</w:t>
      </w:r>
    </w:p>
    <w:p w:rsidR="002C690C" w:rsidRPr="007B76D5" w:rsidRDefault="002C690C" w:rsidP="006213DA">
      <w:pPr>
        <w:widowControl w:val="0"/>
        <w:numPr>
          <w:ilvl w:val="0"/>
          <w:numId w:val="23"/>
        </w:numPr>
        <w:tabs>
          <w:tab w:val="left" w:pos="993"/>
        </w:tabs>
        <w:autoSpaceDE w:val="0"/>
        <w:autoSpaceDN w:val="0"/>
        <w:adjustRightInd w:val="0"/>
        <w:spacing w:after="0" w:line="240" w:lineRule="auto"/>
        <w:ind w:left="0" w:firstLine="709"/>
        <w:jc w:val="both"/>
        <w:rPr>
          <w:rFonts w:ascii="Arial" w:hAnsi="Arial" w:cs="Arial"/>
          <w:sz w:val="24"/>
          <w:szCs w:val="24"/>
        </w:rPr>
      </w:pPr>
      <w:r w:rsidRPr="007B76D5">
        <w:rPr>
          <w:rFonts w:ascii="Arial" w:hAnsi="Arial" w:cs="Arial"/>
          <w:sz w:val="24"/>
          <w:szCs w:val="24"/>
        </w:rPr>
        <w:t>за сложность, напряженность и высокие достижения в труде;</w:t>
      </w:r>
    </w:p>
    <w:p w:rsidR="002C690C" w:rsidRPr="007B76D5" w:rsidRDefault="00FA1FCE" w:rsidP="00FA1FCE">
      <w:pPr>
        <w:widowControl w:val="0"/>
        <w:tabs>
          <w:tab w:val="left" w:pos="993"/>
        </w:tabs>
        <w:autoSpaceDE w:val="0"/>
        <w:autoSpaceDN w:val="0"/>
        <w:adjustRightInd w:val="0"/>
        <w:spacing w:after="0" w:line="240" w:lineRule="auto"/>
        <w:jc w:val="both"/>
        <w:rPr>
          <w:rFonts w:ascii="Arial" w:hAnsi="Arial" w:cs="Arial"/>
          <w:sz w:val="24"/>
          <w:szCs w:val="24"/>
        </w:rPr>
      </w:pPr>
      <w:r w:rsidRPr="007B76D5">
        <w:rPr>
          <w:rFonts w:ascii="Arial" w:hAnsi="Arial" w:cs="Arial"/>
          <w:sz w:val="24"/>
          <w:szCs w:val="24"/>
        </w:rPr>
        <w:t xml:space="preserve"> </w:t>
      </w:r>
      <w:r w:rsidR="002C690C" w:rsidRPr="007B76D5">
        <w:rPr>
          <w:rFonts w:ascii="Arial" w:hAnsi="Arial" w:cs="Arial"/>
          <w:sz w:val="24"/>
          <w:szCs w:val="24"/>
        </w:rPr>
        <w:t>в) районного коэффициента;</w:t>
      </w:r>
    </w:p>
    <w:p w:rsidR="006213DA" w:rsidRPr="007B76D5" w:rsidRDefault="002C690C" w:rsidP="006213DA">
      <w:pPr>
        <w:widowControl w:val="0"/>
        <w:autoSpaceDE w:val="0"/>
        <w:autoSpaceDN w:val="0"/>
        <w:adjustRightInd w:val="0"/>
        <w:spacing w:after="0" w:line="240" w:lineRule="auto"/>
        <w:jc w:val="both"/>
        <w:rPr>
          <w:rFonts w:ascii="Arial" w:hAnsi="Arial" w:cs="Arial"/>
          <w:sz w:val="24"/>
          <w:szCs w:val="24"/>
        </w:rPr>
      </w:pPr>
      <w:r w:rsidRPr="007B76D5">
        <w:rPr>
          <w:rFonts w:ascii="Arial" w:hAnsi="Arial" w:cs="Arial"/>
          <w:sz w:val="24"/>
          <w:szCs w:val="24"/>
        </w:rPr>
        <w:t>д) материальной помощи;</w:t>
      </w:r>
    </w:p>
    <w:p w:rsidR="002C690C" w:rsidRPr="007B76D5" w:rsidRDefault="002C690C" w:rsidP="006213DA">
      <w:pPr>
        <w:widowControl w:val="0"/>
        <w:autoSpaceDE w:val="0"/>
        <w:autoSpaceDN w:val="0"/>
        <w:adjustRightInd w:val="0"/>
        <w:spacing w:after="0" w:line="240" w:lineRule="auto"/>
        <w:jc w:val="both"/>
        <w:rPr>
          <w:rFonts w:ascii="Arial" w:hAnsi="Arial" w:cs="Arial"/>
          <w:sz w:val="24"/>
          <w:szCs w:val="24"/>
        </w:rPr>
      </w:pPr>
    </w:p>
    <w:p w:rsidR="002C690C" w:rsidRPr="007B76D5" w:rsidRDefault="002C690C" w:rsidP="008B38C5">
      <w:pPr>
        <w:widowControl w:val="0"/>
        <w:numPr>
          <w:ilvl w:val="0"/>
          <w:numId w:val="22"/>
        </w:numPr>
        <w:tabs>
          <w:tab w:val="left" w:pos="993"/>
        </w:tabs>
        <w:autoSpaceDE w:val="0"/>
        <w:autoSpaceDN w:val="0"/>
        <w:adjustRightInd w:val="0"/>
        <w:spacing w:after="0" w:line="240" w:lineRule="auto"/>
        <w:ind w:left="0" w:firstLine="709"/>
        <w:jc w:val="both"/>
        <w:rPr>
          <w:rFonts w:ascii="Arial" w:hAnsi="Arial" w:cs="Arial"/>
          <w:sz w:val="24"/>
          <w:szCs w:val="24"/>
        </w:rPr>
      </w:pPr>
      <w:r w:rsidRPr="007B76D5">
        <w:rPr>
          <w:rFonts w:ascii="Arial" w:hAnsi="Arial" w:cs="Arial"/>
          <w:sz w:val="24"/>
          <w:szCs w:val="24"/>
        </w:rPr>
        <w:t>Предельный размер должностных окладов (тарифных ставок) работникам Администрации сельсовета устанавливается:</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05"/>
        <w:gridCol w:w="5501"/>
        <w:gridCol w:w="3260"/>
      </w:tblGrid>
      <w:tr w:rsidR="002C690C" w:rsidRPr="007B76D5" w:rsidTr="006213F3">
        <w:trPr>
          <w:trHeight w:hRule="exact" w:val="1266"/>
        </w:trPr>
        <w:tc>
          <w:tcPr>
            <w:tcW w:w="605" w:type="dxa"/>
            <w:shd w:val="clear" w:color="auto" w:fill="FFFFFF"/>
            <w:vAlign w:val="center"/>
          </w:tcPr>
          <w:p w:rsidR="002C690C" w:rsidRPr="007B76D5" w:rsidRDefault="002C690C" w:rsidP="006213F3">
            <w:pPr>
              <w:pStyle w:val="3"/>
              <w:shd w:val="clear" w:color="auto" w:fill="auto"/>
              <w:spacing w:before="0" w:after="0" w:line="240" w:lineRule="auto"/>
              <w:jc w:val="center"/>
              <w:rPr>
                <w:rFonts w:ascii="Arial" w:hAnsi="Arial" w:cs="Arial"/>
                <w:sz w:val="24"/>
                <w:szCs w:val="24"/>
              </w:rPr>
            </w:pPr>
          </w:p>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w:t>
            </w:r>
          </w:p>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Fonts w:ascii="Arial" w:hAnsi="Arial" w:cs="Arial"/>
                <w:sz w:val="24"/>
                <w:szCs w:val="24"/>
              </w:rPr>
              <w:t>п/п</w:t>
            </w:r>
          </w:p>
        </w:tc>
        <w:tc>
          <w:tcPr>
            <w:tcW w:w="5501" w:type="dxa"/>
            <w:shd w:val="clear" w:color="auto" w:fill="FFFFFF"/>
            <w:vAlign w:val="center"/>
          </w:tcPr>
          <w:p w:rsidR="002C690C" w:rsidRPr="007B76D5" w:rsidRDefault="002C690C" w:rsidP="006213F3">
            <w:pPr>
              <w:pStyle w:val="3"/>
              <w:shd w:val="clear" w:color="auto" w:fill="auto"/>
              <w:spacing w:before="0" w:after="0" w:line="240" w:lineRule="auto"/>
              <w:jc w:val="center"/>
              <w:rPr>
                <w:rStyle w:val="25"/>
                <w:rFonts w:ascii="Arial" w:hAnsi="Arial" w:cs="Arial"/>
                <w:sz w:val="24"/>
                <w:szCs w:val="24"/>
              </w:rPr>
            </w:pPr>
          </w:p>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 профессии</w:t>
            </w:r>
          </w:p>
        </w:tc>
        <w:tc>
          <w:tcPr>
            <w:tcW w:w="3260" w:type="dxa"/>
            <w:shd w:val="clear" w:color="auto" w:fill="FFFFFF"/>
            <w:vAlign w:val="center"/>
          </w:tcPr>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Предельный размер должностного оклада (тарифной ставки), рублей</w:t>
            </w:r>
          </w:p>
        </w:tc>
      </w:tr>
      <w:tr w:rsidR="002C690C" w:rsidRPr="007B76D5" w:rsidTr="006213F3">
        <w:trPr>
          <w:trHeight w:hRule="exact" w:val="307"/>
        </w:trPr>
        <w:tc>
          <w:tcPr>
            <w:tcW w:w="605" w:type="dxa"/>
            <w:shd w:val="clear" w:color="auto" w:fill="FFFFFF"/>
          </w:tcPr>
          <w:p w:rsidR="002C690C" w:rsidRPr="007B76D5" w:rsidRDefault="002C690C"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1</w:t>
            </w:r>
          </w:p>
        </w:tc>
        <w:tc>
          <w:tcPr>
            <w:tcW w:w="5501" w:type="dxa"/>
            <w:shd w:val="clear" w:color="auto" w:fill="FFFFFF"/>
          </w:tcPr>
          <w:p w:rsidR="002C690C" w:rsidRPr="007B76D5" w:rsidRDefault="002C690C" w:rsidP="00FA1FCE">
            <w:pPr>
              <w:pStyle w:val="3"/>
              <w:shd w:val="clear" w:color="auto" w:fill="auto"/>
              <w:spacing w:before="0" w:after="0" w:line="240" w:lineRule="auto"/>
              <w:ind w:left="100" w:firstLine="146"/>
              <w:rPr>
                <w:rStyle w:val="25"/>
                <w:rFonts w:ascii="Arial" w:hAnsi="Arial" w:cs="Arial"/>
                <w:sz w:val="24"/>
                <w:szCs w:val="24"/>
              </w:rPr>
            </w:pPr>
            <w:r w:rsidRPr="007B76D5">
              <w:rPr>
                <w:rFonts w:ascii="Arial" w:hAnsi="Arial" w:cs="Arial"/>
                <w:sz w:val="24"/>
                <w:szCs w:val="24"/>
              </w:rPr>
              <w:t xml:space="preserve">Водитель автомобиля </w:t>
            </w:r>
            <w:r w:rsidR="00FA1FCE" w:rsidRPr="007B76D5">
              <w:rPr>
                <w:rFonts w:ascii="Arial" w:hAnsi="Arial" w:cs="Arial"/>
                <w:sz w:val="24"/>
                <w:szCs w:val="24"/>
              </w:rPr>
              <w:t xml:space="preserve"> </w:t>
            </w:r>
            <w:r w:rsidR="00745248">
              <w:rPr>
                <w:rFonts w:ascii="Arial" w:hAnsi="Arial" w:cs="Arial"/>
                <w:sz w:val="24"/>
                <w:szCs w:val="24"/>
              </w:rPr>
              <w:t>0,75 ст.</w:t>
            </w:r>
          </w:p>
        </w:tc>
        <w:tc>
          <w:tcPr>
            <w:tcW w:w="3260" w:type="dxa"/>
            <w:shd w:val="clear" w:color="auto" w:fill="FFFFFF"/>
          </w:tcPr>
          <w:p w:rsidR="002C690C" w:rsidRPr="007B76D5" w:rsidRDefault="00745248" w:rsidP="00FA1FCE">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2270</w:t>
            </w:r>
          </w:p>
        </w:tc>
      </w:tr>
      <w:tr w:rsidR="008B38C5" w:rsidRPr="007B76D5" w:rsidTr="006213F3">
        <w:trPr>
          <w:trHeight w:hRule="exact" w:val="307"/>
        </w:trPr>
        <w:tc>
          <w:tcPr>
            <w:tcW w:w="605" w:type="dxa"/>
            <w:shd w:val="clear" w:color="auto" w:fill="FFFFFF"/>
          </w:tcPr>
          <w:p w:rsidR="008B38C5" w:rsidRPr="007B76D5" w:rsidRDefault="008B38C5"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2</w:t>
            </w:r>
          </w:p>
        </w:tc>
        <w:tc>
          <w:tcPr>
            <w:tcW w:w="5501" w:type="dxa"/>
            <w:shd w:val="clear" w:color="auto" w:fill="FFFFFF"/>
          </w:tcPr>
          <w:p w:rsidR="008B38C5" w:rsidRPr="007B76D5" w:rsidRDefault="008B38C5" w:rsidP="006213F3">
            <w:pPr>
              <w:pStyle w:val="3"/>
              <w:shd w:val="clear" w:color="auto" w:fill="auto"/>
              <w:spacing w:before="0" w:after="0" w:line="240" w:lineRule="auto"/>
              <w:ind w:left="100" w:firstLine="146"/>
              <w:rPr>
                <w:rFonts w:ascii="Arial" w:hAnsi="Arial" w:cs="Arial"/>
                <w:sz w:val="24"/>
                <w:szCs w:val="24"/>
              </w:rPr>
            </w:pPr>
            <w:r w:rsidRPr="007B76D5">
              <w:rPr>
                <w:rFonts w:ascii="Arial" w:hAnsi="Arial" w:cs="Arial"/>
                <w:sz w:val="24"/>
                <w:szCs w:val="24"/>
              </w:rPr>
              <w:t xml:space="preserve">Уборщик служебных помещений </w:t>
            </w:r>
            <w:r w:rsidR="00745248">
              <w:rPr>
                <w:rFonts w:ascii="Arial" w:hAnsi="Arial" w:cs="Arial"/>
                <w:sz w:val="24"/>
                <w:szCs w:val="24"/>
              </w:rPr>
              <w:t xml:space="preserve"> 0.25 ст.</w:t>
            </w:r>
          </w:p>
        </w:tc>
        <w:tc>
          <w:tcPr>
            <w:tcW w:w="3260" w:type="dxa"/>
            <w:shd w:val="clear" w:color="auto" w:fill="FFFFFF"/>
          </w:tcPr>
          <w:p w:rsidR="008B38C5" w:rsidRPr="007B76D5" w:rsidRDefault="00745248" w:rsidP="00FA1FCE">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 xml:space="preserve"> 690</w:t>
            </w:r>
          </w:p>
        </w:tc>
      </w:tr>
      <w:tr w:rsidR="00745248" w:rsidRPr="007B76D5" w:rsidTr="006213F3">
        <w:trPr>
          <w:trHeight w:hRule="exact" w:val="307"/>
        </w:trPr>
        <w:tc>
          <w:tcPr>
            <w:tcW w:w="605" w:type="dxa"/>
            <w:shd w:val="clear" w:color="auto" w:fill="FFFFFF"/>
          </w:tcPr>
          <w:p w:rsidR="00745248" w:rsidRPr="007B76D5" w:rsidRDefault="00745248" w:rsidP="006213F3">
            <w:pPr>
              <w:pStyle w:val="3"/>
              <w:shd w:val="clear" w:color="auto" w:fill="auto"/>
              <w:spacing w:before="0" w:after="0" w:line="240" w:lineRule="auto"/>
              <w:ind w:left="220"/>
              <w:rPr>
                <w:rFonts w:ascii="Arial" w:hAnsi="Arial" w:cs="Arial"/>
                <w:sz w:val="24"/>
                <w:szCs w:val="24"/>
              </w:rPr>
            </w:pPr>
            <w:r>
              <w:rPr>
                <w:rFonts w:ascii="Arial" w:hAnsi="Arial" w:cs="Arial"/>
                <w:sz w:val="24"/>
                <w:szCs w:val="24"/>
              </w:rPr>
              <w:t>3</w:t>
            </w:r>
          </w:p>
        </w:tc>
        <w:tc>
          <w:tcPr>
            <w:tcW w:w="5501" w:type="dxa"/>
            <w:shd w:val="clear" w:color="auto" w:fill="FFFFFF"/>
          </w:tcPr>
          <w:p w:rsidR="00745248" w:rsidRPr="007B76D5" w:rsidRDefault="00745248" w:rsidP="006213F3">
            <w:pPr>
              <w:pStyle w:val="3"/>
              <w:shd w:val="clear" w:color="auto" w:fill="auto"/>
              <w:spacing w:before="0" w:after="0" w:line="240" w:lineRule="auto"/>
              <w:ind w:left="100" w:firstLine="146"/>
              <w:rPr>
                <w:rFonts w:ascii="Arial" w:hAnsi="Arial" w:cs="Arial"/>
                <w:sz w:val="24"/>
                <w:szCs w:val="24"/>
              </w:rPr>
            </w:pPr>
            <w:r>
              <w:rPr>
                <w:rFonts w:ascii="Arial" w:hAnsi="Arial" w:cs="Arial"/>
                <w:sz w:val="24"/>
                <w:szCs w:val="24"/>
              </w:rPr>
              <w:t>Истопник 0.75 ст.</w:t>
            </w:r>
          </w:p>
        </w:tc>
        <w:tc>
          <w:tcPr>
            <w:tcW w:w="3260" w:type="dxa"/>
            <w:shd w:val="clear" w:color="auto" w:fill="FFFFFF"/>
          </w:tcPr>
          <w:p w:rsidR="00745248" w:rsidRDefault="00745248" w:rsidP="00FA1FCE">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2069</w:t>
            </w:r>
          </w:p>
        </w:tc>
      </w:tr>
      <w:tr w:rsidR="002C690C" w:rsidRPr="007B76D5" w:rsidTr="006213F3">
        <w:trPr>
          <w:trHeight w:hRule="exact" w:val="269"/>
        </w:trPr>
        <w:tc>
          <w:tcPr>
            <w:tcW w:w="605" w:type="dxa"/>
            <w:shd w:val="clear" w:color="auto" w:fill="FFFFFF"/>
          </w:tcPr>
          <w:p w:rsidR="002C690C" w:rsidRPr="007B76D5" w:rsidRDefault="00745248" w:rsidP="00745248">
            <w:pPr>
              <w:pStyle w:val="3"/>
              <w:shd w:val="clear" w:color="auto" w:fill="auto"/>
              <w:spacing w:before="0" w:after="0" w:line="240" w:lineRule="auto"/>
              <w:ind w:left="220"/>
              <w:rPr>
                <w:rFonts w:ascii="Arial" w:hAnsi="Arial" w:cs="Arial"/>
                <w:sz w:val="24"/>
                <w:szCs w:val="24"/>
              </w:rPr>
            </w:pPr>
            <w:r>
              <w:rPr>
                <w:rFonts w:ascii="Arial" w:hAnsi="Arial" w:cs="Arial"/>
                <w:sz w:val="24"/>
                <w:szCs w:val="24"/>
              </w:rPr>
              <w:t xml:space="preserve"> 4 </w:t>
            </w:r>
          </w:p>
        </w:tc>
        <w:tc>
          <w:tcPr>
            <w:tcW w:w="5501" w:type="dxa"/>
            <w:shd w:val="clear" w:color="auto" w:fill="FFFFFF"/>
          </w:tcPr>
          <w:p w:rsidR="002C690C" w:rsidRPr="007B76D5" w:rsidRDefault="00745248" w:rsidP="00745248">
            <w:pPr>
              <w:pStyle w:val="3"/>
              <w:shd w:val="clear" w:color="auto" w:fill="auto"/>
              <w:spacing w:before="0" w:after="0" w:line="240" w:lineRule="auto"/>
              <w:rPr>
                <w:rFonts w:ascii="Arial" w:hAnsi="Arial" w:cs="Arial"/>
                <w:sz w:val="24"/>
                <w:szCs w:val="24"/>
              </w:rPr>
            </w:pPr>
            <w:r>
              <w:rPr>
                <w:rStyle w:val="25"/>
                <w:rFonts w:ascii="Arial" w:hAnsi="Arial" w:cs="Arial"/>
                <w:sz w:val="24"/>
                <w:szCs w:val="24"/>
              </w:rPr>
              <w:t xml:space="preserve"> </w:t>
            </w:r>
            <w:r w:rsidRPr="007B76D5">
              <w:rPr>
                <w:rFonts w:ascii="Arial" w:hAnsi="Arial" w:cs="Arial"/>
                <w:sz w:val="24"/>
                <w:szCs w:val="24"/>
              </w:rPr>
              <w:t xml:space="preserve"> </w:t>
            </w:r>
            <w:r>
              <w:rPr>
                <w:rFonts w:ascii="Arial" w:hAnsi="Arial" w:cs="Arial"/>
                <w:sz w:val="24"/>
                <w:szCs w:val="24"/>
              </w:rPr>
              <w:t>От</w:t>
            </w:r>
            <w:r w:rsidR="002C690C" w:rsidRPr="007B76D5">
              <w:rPr>
                <w:rStyle w:val="25"/>
                <w:rFonts w:ascii="Arial" w:hAnsi="Arial" w:cs="Arial"/>
                <w:sz w:val="24"/>
                <w:szCs w:val="24"/>
              </w:rPr>
              <w:t xml:space="preserve">ветственный за ведение  воинского </w:t>
            </w:r>
            <w:r>
              <w:rPr>
                <w:rStyle w:val="25"/>
                <w:rFonts w:ascii="Arial" w:hAnsi="Arial" w:cs="Arial"/>
                <w:sz w:val="24"/>
                <w:szCs w:val="24"/>
              </w:rPr>
              <w:t>учета 0.1</w:t>
            </w:r>
            <w:r w:rsidR="002C690C" w:rsidRPr="007B76D5">
              <w:rPr>
                <w:rStyle w:val="25"/>
                <w:rFonts w:ascii="Arial" w:hAnsi="Arial" w:cs="Arial"/>
                <w:sz w:val="24"/>
                <w:szCs w:val="24"/>
              </w:rPr>
              <w:t>ВУС)</w:t>
            </w:r>
          </w:p>
        </w:tc>
        <w:tc>
          <w:tcPr>
            <w:tcW w:w="3260" w:type="dxa"/>
            <w:shd w:val="clear" w:color="auto" w:fill="FFFFFF"/>
          </w:tcPr>
          <w:p w:rsidR="002C690C" w:rsidRPr="007B76D5" w:rsidRDefault="00745248" w:rsidP="003B7D63">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0,1 ст. 289</w:t>
            </w:r>
            <w:r w:rsidR="003B7D63" w:rsidRPr="007B76D5">
              <w:rPr>
                <w:rFonts w:ascii="Arial" w:hAnsi="Arial" w:cs="Arial"/>
                <w:sz w:val="24"/>
                <w:szCs w:val="24"/>
              </w:rPr>
              <w:t xml:space="preserve"> </w:t>
            </w:r>
          </w:p>
        </w:tc>
      </w:tr>
    </w:tbl>
    <w:p w:rsidR="002C690C" w:rsidRPr="007B76D5" w:rsidRDefault="002C690C" w:rsidP="002C690C">
      <w:pPr>
        <w:widowControl w:val="0"/>
        <w:tabs>
          <w:tab w:val="left" w:pos="993"/>
        </w:tabs>
        <w:autoSpaceDE w:val="0"/>
        <w:autoSpaceDN w:val="0"/>
        <w:adjustRightInd w:val="0"/>
        <w:ind w:left="709"/>
        <w:jc w:val="both"/>
        <w:rPr>
          <w:rFonts w:ascii="Arial" w:hAnsi="Arial" w:cs="Arial"/>
          <w:sz w:val="24"/>
          <w:szCs w:val="24"/>
        </w:rPr>
      </w:pPr>
    </w:p>
    <w:p w:rsidR="002C690C" w:rsidRPr="007B76D5" w:rsidRDefault="002C690C" w:rsidP="002C690C">
      <w:pPr>
        <w:widowControl w:val="0"/>
        <w:autoSpaceDE w:val="0"/>
        <w:autoSpaceDN w:val="0"/>
        <w:adjustRightInd w:val="0"/>
        <w:ind w:firstLine="540"/>
        <w:jc w:val="both"/>
        <w:rPr>
          <w:rFonts w:ascii="Arial" w:hAnsi="Arial" w:cs="Arial"/>
          <w:sz w:val="24"/>
          <w:szCs w:val="24"/>
        </w:rPr>
      </w:pPr>
      <w:r w:rsidRPr="007B76D5">
        <w:rPr>
          <w:rFonts w:ascii="Arial" w:hAnsi="Arial" w:cs="Arial"/>
          <w:sz w:val="24"/>
          <w:szCs w:val="24"/>
        </w:rPr>
        <w:t>Размер районного коэффициента 15% определен в соответствии с нормами, установленными на территории Алтайского края.</w:t>
      </w:r>
    </w:p>
    <w:p w:rsidR="002C690C" w:rsidRPr="007B76D5" w:rsidRDefault="002C690C" w:rsidP="002C690C">
      <w:pPr>
        <w:pStyle w:val="ConsPlusNormal"/>
        <w:numPr>
          <w:ilvl w:val="0"/>
          <w:numId w:val="22"/>
        </w:numPr>
        <w:tabs>
          <w:tab w:val="left" w:pos="993"/>
          <w:tab w:val="left" w:pos="1484"/>
        </w:tabs>
        <w:ind w:left="0" w:firstLine="709"/>
        <w:jc w:val="both"/>
        <w:rPr>
          <w:sz w:val="24"/>
          <w:szCs w:val="24"/>
        </w:rPr>
      </w:pPr>
      <w:r w:rsidRPr="007B76D5">
        <w:rPr>
          <w:sz w:val="24"/>
          <w:szCs w:val="24"/>
        </w:rPr>
        <w:t>Работникам выплачиваются:</w:t>
      </w:r>
    </w:p>
    <w:p w:rsidR="002C690C" w:rsidRPr="007B76D5" w:rsidRDefault="002C690C" w:rsidP="002C690C">
      <w:pPr>
        <w:pStyle w:val="ConsPlusNormal"/>
        <w:numPr>
          <w:ilvl w:val="0"/>
          <w:numId w:val="24"/>
        </w:numPr>
        <w:tabs>
          <w:tab w:val="left" w:pos="993"/>
        </w:tabs>
        <w:ind w:left="0" w:firstLine="709"/>
        <w:jc w:val="both"/>
        <w:rPr>
          <w:sz w:val="24"/>
          <w:szCs w:val="24"/>
        </w:rPr>
      </w:pPr>
      <w:r w:rsidRPr="007B76D5">
        <w:rPr>
          <w:sz w:val="24"/>
          <w:szCs w:val="24"/>
        </w:rPr>
        <w:t>премии по результатам работы (размер премий определяется исходя из результатов деятельности работника и максимальными размерами не ограничивается);</w:t>
      </w:r>
    </w:p>
    <w:p w:rsidR="002C690C" w:rsidRPr="007B76D5" w:rsidRDefault="002C690C" w:rsidP="002C690C">
      <w:pPr>
        <w:pStyle w:val="ConsPlusNormal"/>
        <w:numPr>
          <w:ilvl w:val="0"/>
          <w:numId w:val="24"/>
        </w:numPr>
        <w:tabs>
          <w:tab w:val="left" w:pos="993"/>
        </w:tabs>
        <w:ind w:left="0" w:firstLine="709"/>
        <w:jc w:val="both"/>
        <w:rPr>
          <w:sz w:val="24"/>
          <w:szCs w:val="24"/>
        </w:rPr>
      </w:pPr>
      <w:r w:rsidRPr="007B76D5">
        <w:rPr>
          <w:sz w:val="24"/>
          <w:szCs w:val="24"/>
        </w:rPr>
        <w:t xml:space="preserve">материальная помощь; </w:t>
      </w:r>
    </w:p>
    <w:p w:rsidR="002C690C" w:rsidRPr="007B76D5" w:rsidRDefault="00512601" w:rsidP="002C690C">
      <w:pPr>
        <w:pStyle w:val="ConsPlusNormal"/>
        <w:tabs>
          <w:tab w:val="left" w:pos="1484"/>
        </w:tabs>
        <w:ind w:firstLine="540"/>
        <w:jc w:val="both"/>
        <w:rPr>
          <w:sz w:val="24"/>
          <w:szCs w:val="24"/>
        </w:rPr>
      </w:pPr>
      <w:r>
        <w:rPr>
          <w:sz w:val="24"/>
          <w:szCs w:val="24"/>
        </w:rPr>
        <w:t xml:space="preserve">   - </w:t>
      </w:r>
      <w:r w:rsidR="007766D3">
        <w:rPr>
          <w:sz w:val="24"/>
          <w:szCs w:val="24"/>
        </w:rPr>
        <w:t xml:space="preserve"> </w:t>
      </w:r>
      <w:r>
        <w:rPr>
          <w:sz w:val="24"/>
          <w:szCs w:val="24"/>
        </w:rPr>
        <w:t>денежное поощрение;</w:t>
      </w:r>
    </w:p>
    <w:p w:rsidR="002C690C" w:rsidRPr="007B76D5" w:rsidRDefault="002C690C" w:rsidP="002C690C">
      <w:pPr>
        <w:pStyle w:val="ConsPlusNormal"/>
        <w:numPr>
          <w:ilvl w:val="0"/>
          <w:numId w:val="25"/>
        </w:numPr>
        <w:tabs>
          <w:tab w:val="left" w:pos="993"/>
        </w:tabs>
        <w:ind w:left="0" w:firstLine="709"/>
        <w:jc w:val="both"/>
        <w:rPr>
          <w:sz w:val="24"/>
          <w:szCs w:val="24"/>
        </w:rPr>
      </w:pPr>
      <w:r w:rsidRPr="007B76D5">
        <w:rPr>
          <w:sz w:val="24"/>
          <w:szCs w:val="24"/>
        </w:rPr>
        <w:t>ежемесячная надбавка за сложность и напряженность в размере от 70 до 100 процентов тарифной ставки.</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Основными критериями для установления размера ежемесячной надбавки за сложность, напряженность и высокие достижения в труде являются:</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а) профессиональный уровень исполнения трудовых обязанностей;</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б) сложность, срочность выполняемой работы;</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в) опыт работы по специальности и занимаемой должности;</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г) компетентность при выполнении наиболее важных, сложных и ответственных работ;</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д) качественное выполнение работ высокой напряженности и интенсивности (большой объем, систематическое выполнение срочных и неотложных поручений, а также работ, требующих повышенного внимания).</w:t>
      </w:r>
    </w:p>
    <w:p w:rsidR="002C690C" w:rsidRPr="007B76D5" w:rsidRDefault="002C690C" w:rsidP="006213DA">
      <w:pPr>
        <w:widowControl w:val="0"/>
        <w:autoSpaceDE w:val="0"/>
        <w:autoSpaceDN w:val="0"/>
        <w:adjustRightInd w:val="0"/>
        <w:spacing w:after="0" w:line="240" w:lineRule="auto"/>
        <w:ind w:firstLine="709"/>
        <w:jc w:val="both"/>
        <w:rPr>
          <w:rFonts w:ascii="Arial" w:hAnsi="Arial" w:cs="Arial"/>
          <w:sz w:val="24"/>
          <w:szCs w:val="24"/>
        </w:rPr>
      </w:pPr>
      <w:r w:rsidRPr="007B76D5">
        <w:rPr>
          <w:rFonts w:ascii="Arial" w:hAnsi="Arial" w:cs="Arial"/>
          <w:sz w:val="24"/>
          <w:szCs w:val="24"/>
        </w:rPr>
        <w:t xml:space="preserve">Ежемесячная надбавка за сложность, напряженность и высокие достижения в труде начисляется на должностной оклад, выплачивается работникам одновременно с выплатой должностных окладов (тарифных ставок) за соответствующий месяц, </w:t>
      </w:r>
      <w:r w:rsidRPr="007B76D5">
        <w:rPr>
          <w:rFonts w:ascii="Arial" w:hAnsi="Arial" w:cs="Arial"/>
          <w:sz w:val="24"/>
          <w:szCs w:val="24"/>
        </w:rPr>
        <w:lastRenderedPageBreak/>
        <w:t>включается в заработок, на который начисляется районный коэффициент, и учитывается при исчислении среднего заработка в порядке, установленном законодательством.</w:t>
      </w:r>
    </w:p>
    <w:p w:rsidR="008B38C5" w:rsidRPr="007B76D5" w:rsidRDefault="007766D3" w:rsidP="008B38C5">
      <w:pPr>
        <w:pStyle w:val="ConsPlusNormal"/>
        <w:tabs>
          <w:tab w:val="left" w:pos="993"/>
        </w:tabs>
        <w:jc w:val="both"/>
        <w:rPr>
          <w:sz w:val="24"/>
          <w:szCs w:val="24"/>
        </w:rPr>
      </w:pPr>
      <w:r>
        <w:rPr>
          <w:sz w:val="24"/>
          <w:szCs w:val="24"/>
        </w:rPr>
        <w:t xml:space="preserve"> </w:t>
      </w:r>
    </w:p>
    <w:p w:rsidR="002C690C" w:rsidRDefault="007766D3" w:rsidP="002C690C">
      <w:pPr>
        <w:pStyle w:val="ConsPlusNormal"/>
        <w:tabs>
          <w:tab w:val="left" w:pos="993"/>
        </w:tabs>
        <w:ind w:left="709" w:firstLine="0"/>
        <w:jc w:val="both"/>
        <w:rPr>
          <w:sz w:val="24"/>
          <w:szCs w:val="24"/>
        </w:rPr>
      </w:pPr>
      <w:r>
        <w:rPr>
          <w:sz w:val="24"/>
          <w:szCs w:val="24"/>
        </w:rPr>
        <w:t>Ежемесячное денежное поощрение выплачивается в размере:</w:t>
      </w:r>
    </w:p>
    <w:p w:rsidR="007766D3" w:rsidRPr="007B76D5" w:rsidRDefault="007766D3" w:rsidP="002C690C">
      <w:pPr>
        <w:pStyle w:val="ConsPlusNormal"/>
        <w:tabs>
          <w:tab w:val="left" w:pos="993"/>
        </w:tabs>
        <w:ind w:left="709" w:firstLine="0"/>
        <w:jc w:val="both"/>
        <w:rPr>
          <w:sz w:val="24"/>
          <w:szCs w:val="24"/>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719"/>
        <w:gridCol w:w="5387"/>
        <w:gridCol w:w="3260"/>
      </w:tblGrid>
      <w:tr w:rsidR="002C690C" w:rsidRPr="007B76D5" w:rsidTr="007766D3">
        <w:trPr>
          <w:trHeight w:hRule="exact" w:val="1501"/>
        </w:trPr>
        <w:tc>
          <w:tcPr>
            <w:tcW w:w="719" w:type="dxa"/>
            <w:shd w:val="clear" w:color="auto" w:fill="FFFFFF"/>
            <w:vAlign w:val="center"/>
          </w:tcPr>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w:t>
            </w:r>
          </w:p>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п/п</w:t>
            </w:r>
          </w:p>
        </w:tc>
        <w:tc>
          <w:tcPr>
            <w:tcW w:w="5387" w:type="dxa"/>
            <w:shd w:val="clear" w:color="auto" w:fill="FFFFFF"/>
            <w:vAlign w:val="center"/>
          </w:tcPr>
          <w:p w:rsidR="002C690C" w:rsidRPr="007B76D5" w:rsidRDefault="002C690C" w:rsidP="006213F3">
            <w:pPr>
              <w:pStyle w:val="3"/>
              <w:shd w:val="clear" w:color="auto" w:fill="auto"/>
              <w:spacing w:before="0" w:after="0" w:line="240" w:lineRule="auto"/>
              <w:jc w:val="center"/>
              <w:rPr>
                <w:rFonts w:ascii="Arial" w:hAnsi="Arial" w:cs="Arial"/>
                <w:sz w:val="24"/>
                <w:szCs w:val="24"/>
              </w:rPr>
            </w:pPr>
            <w:r w:rsidRPr="007B76D5">
              <w:rPr>
                <w:rStyle w:val="25"/>
                <w:rFonts w:ascii="Arial" w:hAnsi="Arial" w:cs="Arial"/>
                <w:sz w:val="24"/>
                <w:szCs w:val="24"/>
              </w:rPr>
              <w:t>Наименование должности</w:t>
            </w:r>
          </w:p>
        </w:tc>
        <w:tc>
          <w:tcPr>
            <w:tcW w:w="3260" w:type="dxa"/>
            <w:shd w:val="clear" w:color="auto" w:fill="FFFFFF"/>
            <w:vAlign w:val="center"/>
          </w:tcPr>
          <w:p w:rsidR="002C690C" w:rsidRPr="007B76D5" w:rsidRDefault="002C690C" w:rsidP="006213F3">
            <w:pPr>
              <w:pStyle w:val="3"/>
              <w:shd w:val="clear" w:color="auto" w:fill="auto"/>
              <w:suppressAutoHyphens/>
              <w:spacing w:before="0" w:after="0" w:line="240" w:lineRule="auto"/>
              <w:jc w:val="center"/>
              <w:rPr>
                <w:rStyle w:val="25"/>
                <w:rFonts w:ascii="Arial" w:hAnsi="Arial" w:cs="Arial"/>
                <w:sz w:val="24"/>
                <w:szCs w:val="24"/>
              </w:rPr>
            </w:pPr>
            <w:r w:rsidRPr="007B76D5">
              <w:rPr>
                <w:rStyle w:val="25"/>
                <w:rFonts w:ascii="Arial" w:hAnsi="Arial" w:cs="Arial"/>
                <w:sz w:val="24"/>
                <w:szCs w:val="24"/>
              </w:rPr>
              <w:t xml:space="preserve">Ежемесячное </w:t>
            </w:r>
            <w:r w:rsidR="00512601">
              <w:rPr>
                <w:rStyle w:val="25"/>
                <w:rFonts w:ascii="Arial" w:hAnsi="Arial" w:cs="Arial"/>
                <w:sz w:val="24"/>
                <w:szCs w:val="24"/>
              </w:rPr>
              <w:t>денежное поощрение</w:t>
            </w:r>
          </w:p>
          <w:p w:rsidR="002C690C" w:rsidRPr="007B76D5" w:rsidRDefault="002C690C" w:rsidP="006213F3">
            <w:pPr>
              <w:pStyle w:val="3"/>
              <w:shd w:val="clear" w:color="auto" w:fill="auto"/>
              <w:suppressAutoHyphens/>
              <w:spacing w:before="0" w:after="0" w:line="240" w:lineRule="auto"/>
              <w:jc w:val="center"/>
              <w:rPr>
                <w:rFonts w:ascii="Arial" w:hAnsi="Arial" w:cs="Arial"/>
                <w:sz w:val="24"/>
                <w:szCs w:val="24"/>
              </w:rPr>
            </w:pPr>
            <w:r w:rsidRPr="007B76D5">
              <w:rPr>
                <w:rStyle w:val="25"/>
                <w:rFonts w:ascii="Arial" w:hAnsi="Arial" w:cs="Arial"/>
                <w:sz w:val="24"/>
                <w:szCs w:val="24"/>
              </w:rPr>
              <w:t>(</w:t>
            </w:r>
            <w:r w:rsidRPr="007B76D5">
              <w:rPr>
                <w:rStyle w:val="25"/>
                <w:rFonts w:ascii="Arial" w:hAnsi="Arial" w:cs="Arial"/>
                <w:i/>
                <w:sz w:val="24"/>
                <w:szCs w:val="24"/>
              </w:rPr>
              <w:t>в процентах к должностному окладу</w:t>
            </w:r>
            <w:r w:rsidRPr="007B76D5">
              <w:rPr>
                <w:rStyle w:val="25"/>
                <w:rFonts w:ascii="Arial" w:hAnsi="Arial" w:cs="Arial"/>
                <w:sz w:val="24"/>
                <w:szCs w:val="24"/>
              </w:rPr>
              <w:t>)</w:t>
            </w:r>
          </w:p>
        </w:tc>
      </w:tr>
      <w:tr w:rsidR="002C690C" w:rsidRPr="007B76D5" w:rsidTr="007766D3">
        <w:trPr>
          <w:trHeight w:hRule="exact" w:val="289"/>
        </w:trPr>
        <w:tc>
          <w:tcPr>
            <w:tcW w:w="719" w:type="dxa"/>
            <w:shd w:val="clear" w:color="auto" w:fill="FFFFFF"/>
          </w:tcPr>
          <w:p w:rsidR="002C690C" w:rsidRPr="007B76D5" w:rsidRDefault="002C690C"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1</w:t>
            </w:r>
          </w:p>
        </w:tc>
        <w:tc>
          <w:tcPr>
            <w:tcW w:w="5387" w:type="dxa"/>
            <w:shd w:val="clear" w:color="auto" w:fill="FFFFFF"/>
          </w:tcPr>
          <w:p w:rsidR="002C690C" w:rsidRPr="007B76D5" w:rsidRDefault="002C690C" w:rsidP="00F25367">
            <w:pPr>
              <w:pStyle w:val="3"/>
              <w:shd w:val="clear" w:color="auto" w:fill="auto"/>
              <w:spacing w:before="0" w:after="0" w:line="240" w:lineRule="auto"/>
              <w:ind w:left="100" w:firstLine="146"/>
              <w:rPr>
                <w:rStyle w:val="25"/>
                <w:rFonts w:ascii="Arial" w:hAnsi="Arial" w:cs="Arial"/>
                <w:sz w:val="24"/>
                <w:szCs w:val="24"/>
              </w:rPr>
            </w:pPr>
            <w:r w:rsidRPr="007B76D5">
              <w:rPr>
                <w:rFonts w:ascii="Arial" w:hAnsi="Arial" w:cs="Arial"/>
                <w:sz w:val="24"/>
                <w:szCs w:val="24"/>
              </w:rPr>
              <w:t xml:space="preserve">Водитель автомобиля </w:t>
            </w:r>
            <w:r w:rsidR="00F25367" w:rsidRPr="007B76D5">
              <w:rPr>
                <w:rFonts w:ascii="Arial" w:hAnsi="Arial" w:cs="Arial"/>
                <w:sz w:val="24"/>
                <w:szCs w:val="24"/>
              </w:rPr>
              <w:t xml:space="preserve"> </w:t>
            </w:r>
          </w:p>
        </w:tc>
        <w:tc>
          <w:tcPr>
            <w:tcW w:w="3260" w:type="dxa"/>
            <w:shd w:val="clear" w:color="auto" w:fill="FFFFFF"/>
          </w:tcPr>
          <w:p w:rsidR="002C690C" w:rsidRPr="007B76D5" w:rsidRDefault="00512601" w:rsidP="006213F3">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70%</w:t>
            </w:r>
          </w:p>
        </w:tc>
      </w:tr>
      <w:tr w:rsidR="002C690C" w:rsidRPr="007B76D5" w:rsidTr="007766D3">
        <w:trPr>
          <w:trHeight w:hRule="exact" w:val="289"/>
        </w:trPr>
        <w:tc>
          <w:tcPr>
            <w:tcW w:w="719" w:type="dxa"/>
            <w:shd w:val="clear" w:color="auto" w:fill="FFFFFF"/>
          </w:tcPr>
          <w:p w:rsidR="002C690C" w:rsidRPr="007B76D5" w:rsidRDefault="008B38C5" w:rsidP="006213F3">
            <w:pPr>
              <w:pStyle w:val="3"/>
              <w:shd w:val="clear" w:color="auto" w:fill="auto"/>
              <w:spacing w:before="0" w:after="0" w:line="240" w:lineRule="auto"/>
              <w:ind w:left="220"/>
              <w:rPr>
                <w:rFonts w:ascii="Arial" w:hAnsi="Arial" w:cs="Arial"/>
                <w:sz w:val="24"/>
                <w:szCs w:val="24"/>
              </w:rPr>
            </w:pPr>
            <w:r w:rsidRPr="007B76D5">
              <w:rPr>
                <w:rFonts w:ascii="Arial" w:hAnsi="Arial" w:cs="Arial"/>
                <w:sz w:val="24"/>
                <w:szCs w:val="24"/>
              </w:rPr>
              <w:t>2</w:t>
            </w:r>
          </w:p>
        </w:tc>
        <w:tc>
          <w:tcPr>
            <w:tcW w:w="5387" w:type="dxa"/>
            <w:shd w:val="clear" w:color="auto" w:fill="FFFFFF"/>
          </w:tcPr>
          <w:p w:rsidR="002C690C" w:rsidRPr="007B76D5" w:rsidRDefault="00745248" w:rsidP="00745248">
            <w:pPr>
              <w:pStyle w:val="3"/>
              <w:shd w:val="clear" w:color="auto" w:fill="auto"/>
              <w:spacing w:before="0" w:after="0" w:line="240" w:lineRule="auto"/>
              <w:rPr>
                <w:rFonts w:ascii="Arial" w:hAnsi="Arial" w:cs="Arial"/>
                <w:sz w:val="24"/>
                <w:szCs w:val="24"/>
              </w:rPr>
            </w:pPr>
            <w:r>
              <w:rPr>
                <w:rStyle w:val="25"/>
                <w:rFonts w:ascii="Arial" w:hAnsi="Arial" w:cs="Arial"/>
                <w:sz w:val="24"/>
                <w:szCs w:val="24"/>
              </w:rPr>
              <w:t xml:space="preserve"> Истопник</w:t>
            </w:r>
          </w:p>
        </w:tc>
        <w:tc>
          <w:tcPr>
            <w:tcW w:w="3260" w:type="dxa"/>
            <w:shd w:val="clear" w:color="auto" w:fill="FFFFFF"/>
          </w:tcPr>
          <w:p w:rsidR="002C690C" w:rsidRPr="007B76D5" w:rsidRDefault="00512601" w:rsidP="006213F3">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7</w:t>
            </w:r>
            <w:r w:rsidR="008B38C5" w:rsidRPr="007B76D5">
              <w:rPr>
                <w:rFonts w:ascii="Arial" w:hAnsi="Arial" w:cs="Arial"/>
                <w:sz w:val="24"/>
                <w:szCs w:val="24"/>
              </w:rPr>
              <w:t>0</w:t>
            </w:r>
            <w:r>
              <w:rPr>
                <w:rFonts w:ascii="Arial" w:hAnsi="Arial" w:cs="Arial"/>
                <w:sz w:val="24"/>
                <w:szCs w:val="24"/>
              </w:rPr>
              <w:t>%</w:t>
            </w:r>
          </w:p>
        </w:tc>
      </w:tr>
      <w:tr w:rsidR="008B38C5" w:rsidRPr="007B76D5" w:rsidTr="007766D3">
        <w:trPr>
          <w:trHeight w:hRule="exact" w:val="289"/>
        </w:trPr>
        <w:tc>
          <w:tcPr>
            <w:tcW w:w="719" w:type="dxa"/>
            <w:shd w:val="clear" w:color="auto" w:fill="FFFFFF"/>
          </w:tcPr>
          <w:p w:rsidR="008B38C5" w:rsidRPr="007B76D5" w:rsidRDefault="007766D3" w:rsidP="006213F3">
            <w:pPr>
              <w:pStyle w:val="3"/>
              <w:shd w:val="clear" w:color="auto" w:fill="auto"/>
              <w:spacing w:before="0" w:after="0" w:line="240" w:lineRule="auto"/>
              <w:ind w:left="220"/>
              <w:rPr>
                <w:rFonts w:ascii="Arial" w:hAnsi="Arial" w:cs="Arial"/>
                <w:sz w:val="24"/>
                <w:szCs w:val="24"/>
              </w:rPr>
            </w:pPr>
            <w:r>
              <w:rPr>
                <w:rFonts w:ascii="Arial" w:hAnsi="Arial" w:cs="Arial"/>
                <w:sz w:val="24"/>
                <w:szCs w:val="24"/>
              </w:rPr>
              <w:t xml:space="preserve"> </w:t>
            </w:r>
          </w:p>
        </w:tc>
        <w:tc>
          <w:tcPr>
            <w:tcW w:w="5387" w:type="dxa"/>
            <w:shd w:val="clear" w:color="auto" w:fill="FFFFFF"/>
          </w:tcPr>
          <w:p w:rsidR="008B38C5" w:rsidRPr="007B76D5" w:rsidRDefault="007766D3" w:rsidP="008B38C5">
            <w:pPr>
              <w:pStyle w:val="3"/>
              <w:shd w:val="clear" w:color="auto" w:fill="auto"/>
              <w:spacing w:before="0" w:after="0" w:line="240" w:lineRule="auto"/>
              <w:rPr>
                <w:rStyle w:val="25"/>
                <w:rFonts w:ascii="Arial" w:hAnsi="Arial" w:cs="Arial"/>
                <w:sz w:val="24"/>
                <w:szCs w:val="24"/>
              </w:rPr>
            </w:pPr>
            <w:r>
              <w:rPr>
                <w:rStyle w:val="25"/>
                <w:rFonts w:ascii="Arial" w:hAnsi="Arial" w:cs="Arial"/>
                <w:sz w:val="24"/>
                <w:szCs w:val="24"/>
              </w:rPr>
              <w:t xml:space="preserve"> </w:t>
            </w:r>
          </w:p>
        </w:tc>
        <w:tc>
          <w:tcPr>
            <w:tcW w:w="3260" w:type="dxa"/>
            <w:shd w:val="clear" w:color="auto" w:fill="FFFFFF"/>
          </w:tcPr>
          <w:p w:rsidR="008B38C5" w:rsidRPr="007B76D5" w:rsidRDefault="00745248" w:rsidP="006213F3">
            <w:pPr>
              <w:pStyle w:val="3"/>
              <w:shd w:val="clear" w:color="auto" w:fill="auto"/>
              <w:spacing w:before="0" w:after="0" w:line="240" w:lineRule="auto"/>
              <w:jc w:val="center"/>
              <w:rPr>
                <w:rFonts w:ascii="Arial" w:hAnsi="Arial" w:cs="Arial"/>
                <w:sz w:val="24"/>
                <w:szCs w:val="24"/>
              </w:rPr>
            </w:pPr>
            <w:r>
              <w:rPr>
                <w:rFonts w:ascii="Arial" w:hAnsi="Arial" w:cs="Arial"/>
                <w:sz w:val="24"/>
                <w:szCs w:val="24"/>
              </w:rPr>
              <w:t xml:space="preserve"> </w:t>
            </w:r>
          </w:p>
        </w:tc>
      </w:tr>
    </w:tbl>
    <w:p w:rsidR="002C690C" w:rsidRPr="007B76D5" w:rsidRDefault="002C690C" w:rsidP="002C690C">
      <w:pPr>
        <w:pStyle w:val="ConsPlusNormal"/>
        <w:tabs>
          <w:tab w:val="left" w:pos="993"/>
        </w:tabs>
        <w:ind w:left="709" w:firstLine="0"/>
        <w:jc w:val="both"/>
        <w:rPr>
          <w:sz w:val="24"/>
          <w:szCs w:val="24"/>
        </w:rPr>
      </w:pPr>
    </w:p>
    <w:p w:rsidR="002C690C" w:rsidRPr="007B76D5" w:rsidRDefault="002C690C" w:rsidP="002C690C">
      <w:pPr>
        <w:widowControl w:val="0"/>
        <w:autoSpaceDE w:val="0"/>
        <w:autoSpaceDN w:val="0"/>
        <w:adjustRightInd w:val="0"/>
        <w:ind w:firstLine="709"/>
        <w:jc w:val="both"/>
        <w:rPr>
          <w:rFonts w:ascii="Arial" w:hAnsi="Arial" w:cs="Arial"/>
          <w:sz w:val="24"/>
          <w:szCs w:val="24"/>
        </w:rPr>
      </w:pPr>
      <w:r w:rsidRPr="007B76D5">
        <w:rPr>
          <w:rFonts w:ascii="Arial" w:hAnsi="Arial" w:cs="Arial"/>
          <w:sz w:val="24"/>
          <w:szCs w:val="24"/>
        </w:rPr>
        <w:t>Премирование работников по результатам работы включается в заработок, на который начисляется районный коэффициент, и учитывается при исчислении среднего заработка в порядке, установленном законодательством.</w:t>
      </w:r>
    </w:p>
    <w:p w:rsidR="002C690C" w:rsidRPr="007B76D5" w:rsidRDefault="002C690C" w:rsidP="002C690C">
      <w:pPr>
        <w:pStyle w:val="ConsPlusNormal"/>
        <w:numPr>
          <w:ilvl w:val="0"/>
          <w:numId w:val="22"/>
        </w:numPr>
        <w:tabs>
          <w:tab w:val="left" w:pos="993"/>
          <w:tab w:val="left" w:pos="1484"/>
        </w:tabs>
        <w:ind w:left="0" w:firstLine="709"/>
        <w:jc w:val="both"/>
        <w:rPr>
          <w:sz w:val="24"/>
          <w:szCs w:val="24"/>
        </w:rPr>
      </w:pPr>
      <w:r w:rsidRPr="007B76D5">
        <w:rPr>
          <w:color w:val="000000"/>
          <w:sz w:val="24"/>
          <w:szCs w:val="24"/>
          <w:shd w:val="clear" w:color="auto" w:fill="FFFFFF"/>
          <w:lang w:eastAsia="ru-RU"/>
        </w:rPr>
        <w:t xml:space="preserve">В случае если месячная заработная плата работника, </w:t>
      </w:r>
      <w:r w:rsidR="008B38C5" w:rsidRPr="007B76D5">
        <w:rPr>
          <w:color w:val="000000"/>
          <w:sz w:val="24"/>
          <w:szCs w:val="24"/>
          <w:shd w:val="clear" w:color="auto" w:fill="FFFFFF"/>
          <w:lang w:eastAsia="ru-RU"/>
        </w:rPr>
        <w:t xml:space="preserve"> </w:t>
      </w:r>
      <w:r w:rsidRPr="007B76D5">
        <w:rPr>
          <w:color w:val="000000"/>
          <w:sz w:val="24"/>
          <w:szCs w:val="24"/>
          <w:shd w:val="clear" w:color="auto" w:fill="FFFFFF"/>
          <w:lang w:eastAsia="ru-RU"/>
        </w:rPr>
        <w:t>полностью отработавшего за этот период норму рабочего времени и выполнившего норму труда (трудовые обязанности), ниже минимального размера оплаты труда, установленного Федеральным законом от 19.06.2000 № 82-ФЗ «О минимальном размере оплаты труда», работнику производится доплата до МРОТ без учета выплаты за работу в местностях с особыми климатическими условиями (районного коэффициента).</w:t>
      </w:r>
    </w:p>
    <w:p w:rsidR="002C690C" w:rsidRPr="007B76D5" w:rsidRDefault="002C690C" w:rsidP="002C690C">
      <w:pPr>
        <w:pStyle w:val="ConsPlusNormal"/>
        <w:numPr>
          <w:ilvl w:val="0"/>
          <w:numId w:val="22"/>
        </w:numPr>
        <w:tabs>
          <w:tab w:val="left" w:pos="993"/>
          <w:tab w:val="left" w:pos="1484"/>
        </w:tabs>
        <w:ind w:left="0" w:firstLine="709"/>
        <w:jc w:val="both"/>
        <w:rPr>
          <w:sz w:val="24"/>
          <w:szCs w:val="24"/>
        </w:rPr>
      </w:pPr>
      <w:r w:rsidRPr="007B76D5">
        <w:rPr>
          <w:sz w:val="24"/>
          <w:szCs w:val="24"/>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может производиться доплата. Размер доплаты устанавливается по соглашению сторон трудового договора с учетом содержания и (или) объема дополнительной работы и не может быть более 50% должностного оклада по совмещаемой должности.</w:t>
      </w:r>
    </w:p>
    <w:p w:rsidR="002C690C" w:rsidRPr="007B76D5" w:rsidRDefault="002C690C" w:rsidP="002C690C">
      <w:pPr>
        <w:pStyle w:val="ConsPlusNormal"/>
        <w:tabs>
          <w:tab w:val="left" w:pos="1484"/>
        </w:tabs>
        <w:ind w:firstLine="540"/>
        <w:jc w:val="both"/>
        <w:rPr>
          <w:sz w:val="24"/>
          <w:szCs w:val="24"/>
        </w:rPr>
      </w:pPr>
      <w:r w:rsidRPr="007B76D5">
        <w:rPr>
          <w:sz w:val="24"/>
          <w:szCs w:val="24"/>
        </w:rPr>
        <w:t xml:space="preserve">Выплаты указанной доплаты осуществляются за счет экономии </w:t>
      </w:r>
      <w:r w:rsidR="008B38C5" w:rsidRPr="007B76D5">
        <w:rPr>
          <w:sz w:val="24"/>
          <w:szCs w:val="24"/>
        </w:rPr>
        <w:t>бюджета  Новоиуш</w:t>
      </w:r>
      <w:r w:rsidRPr="007B76D5">
        <w:rPr>
          <w:sz w:val="24"/>
          <w:szCs w:val="24"/>
        </w:rPr>
        <w:t>инского сельсовета по фонду оплаты труда.</w:t>
      </w:r>
    </w:p>
    <w:p w:rsidR="002C690C" w:rsidRPr="007B76D5" w:rsidRDefault="002C690C" w:rsidP="002C690C">
      <w:pPr>
        <w:widowControl w:val="0"/>
        <w:numPr>
          <w:ilvl w:val="0"/>
          <w:numId w:val="22"/>
        </w:numPr>
        <w:tabs>
          <w:tab w:val="left" w:pos="993"/>
        </w:tabs>
        <w:autoSpaceDE w:val="0"/>
        <w:autoSpaceDN w:val="0"/>
        <w:adjustRightInd w:val="0"/>
        <w:spacing w:after="0" w:line="240" w:lineRule="auto"/>
        <w:ind w:left="0" w:firstLine="709"/>
        <w:jc w:val="both"/>
        <w:rPr>
          <w:rFonts w:ascii="Arial" w:hAnsi="Arial" w:cs="Arial"/>
          <w:sz w:val="24"/>
          <w:szCs w:val="24"/>
        </w:rPr>
      </w:pPr>
      <w:r w:rsidRPr="007B76D5">
        <w:rPr>
          <w:rFonts w:ascii="Arial" w:hAnsi="Arial" w:cs="Arial"/>
          <w:sz w:val="24"/>
          <w:szCs w:val="24"/>
        </w:rPr>
        <w:t>В пределах фонда оплаты труда при предоставлении ежегодного оплачиваемого отпуска работникам один раз в календарном году оказывается материальная помощь в размере двух (специалисту ВУС – трёх) должностных окладов (тарифных ставок).</w:t>
      </w:r>
    </w:p>
    <w:p w:rsidR="002C690C" w:rsidRPr="007B76D5" w:rsidRDefault="002C690C" w:rsidP="002C690C">
      <w:pPr>
        <w:widowControl w:val="0"/>
        <w:numPr>
          <w:ilvl w:val="0"/>
          <w:numId w:val="22"/>
        </w:numPr>
        <w:tabs>
          <w:tab w:val="left" w:pos="993"/>
        </w:tabs>
        <w:autoSpaceDE w:val="0"/>
        <w:autoSpaceDN w:val="0"/>
        <w:adjustRightInd w:val="0"/>
        <w:spacing w:after="0" w:line="240" w:lineRule="auto"/>
        <w:ind w:left="0" w:firstLine="709"/>
        <w:jc w:val="both"/>
        <w:rPr>
          <w:rFonts w:ascii="Arial" w:hAnsi="Arial" w:cs="Arial"/>
          <w:sz w:val="24"/>
          <w:szCs w:val="24"/>
        </w:rPr>
      </w:pPr>
      <w:r w:rsidRPr="007B76D5">
        <w:rPr>
          <w:rFonts w:ascii="Arial" w:hAnsi="Arial" w:cs="Arial"/>
          <w:sz w:val="24"/>
          <w:szCs w:val="24"/>
        </w:rPr>
        <w:t>Материальная помощь вновь принятым работникам выплачивается пропорционально отработанному времени. Данная выплата осуществляется на основании распоряжения о предоставлении работнику ежегодного оплачиваемого отпуска либо его части (не менее 14 календарных дней).</w:t>
      </w:r>
    </w:p>
    <w:p w:rsidR="002C690C" w:rsidRPr="007B76D5" w:rsidRDefault="002C690C" w:rsidP="002C690C">
      <w:pPr>
        <w:widowControl w:val="0"/>
        <w:numPr>
          <w:ilvl w:val="0"/>
          <w:numId w:val="22"/>
        </w:numPr>
        <w:tabs>
          <w:tab w:val="left" w:pos="1134"/>
        </w:tabs>
        <w:autoSpaceDE w:val="0"/>
        <w:autoSpaceDN w:val="0"/>
        <w:adjustRightInd w:val="0"/>
        <w:spacing w:after="0" w:line="240" w:lineRule="auto"/>
        <w:ind w:left="0" w:firstLine="709"/>
        <w:jc w:val="both"/>
        <w:rPr>
          <w:rFonts w:ascii="Arial" w:hAnsi="Arial" w:cs="Arial"/>
          <w:sz w:val="24"/>
          <w:szCs w:val="24"/>
        </w:rPr>
      </w:pPr>
      <w:r w:rsidRPr="007B76D5">
        <w:rPr>
          <w:rFonts w:ascii="Arial" w:hAnsi="Arial" w:cs="Arial"/>
          <w:color w:val="000000"/>
          <w:sz w:val="24"/>
          <w:szCs w:val="24"/>
        </w:rPr>
        <w:t>Работнику может быть выплачена дополнитель</w:t>
      </w:r>
      <w:r w:rsidRPr="007B76D5">
        <w:rPr>
          <w:rFonts w:ascii="Arial" w:hAnsi="Arial" w:cs="Arial"/>
          <w:color w:val="000000"/>
          <w:sz w:val="24"/>
          <w:szCs w:val="24"/>
        </w:rPr>
        <w:softHyphen/>
        <w:t>ная материальная помощь исключительно за счет средств экономии по фонду оплаты труда на основании письменного заявления работника в следующих случаях и размерах:</w:t>
      </w:r>
    </w:p>
    <w:p w:rsidR="002C690C" w:rsidRPr="007B76D5" w:rsidRDefault="002C690C" w:rsidP="002C690C">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регистрации брака (впервые) работника при предъявле</w:t>
      </w:r>
      <w:r w:rsidRPr="007B76D5">
        <w:rPr>
          <w:rFonts w:ascii="Arial" w:hAnsi="Arial" w:cs="Arial"/>
          <w:color w:val="000000"/>
          <w:sz w:val="24"/>
          <w:szCs w:val="24"/>
        </w:rPr>
        <w:softHyphen/>
        <w:t>нии свидетельства о заключении брака, копия которого прилагается к заявлению – в размере одного должностного оклада;</w:t>
      </w:r>
    </w:p>
    <w:p w:rsidR="002C690C" w:rsidRPr="007B76D5" w:rsidRDefault="002C690C" w:rsidP="002C690C">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 xml:space="preserve">утраты личного имущества в результате пожара, стихийного бедствия, потребности в длительном (более одного месяца) лечении и восстановлении </w:t>
      </w:r>
      <w:r w:rsidRPr="007B76D5">
        <w:rPr>
          <w:rFonts w:ascii="Arial" w:hAnsi="Arial" w:cs="Arial"/>
          <w:color w:val="000000"/>
          <w:sz w:val="24"/>
          <w:szCs w:val="24"/>
        </w:rPr>
        <w:lastRenderedPageBreak/>
        <w:t>здоровья работника в связи с несчастным случаем, аварий на основании спра</w:t>
      </w:r>
      <w:r w:rsidRPr="007B76D5">
        <w:rPr>
          <w:rFonts w:ascii="Arial" w:hAnsi="Arial" w:cs="Arial"/>
          <w:color w:val="000000"/>
          <w:sz w:val="24"/>
          <w:szCs w:val="24"/>
        </w:rPr>
        <w:softHyphen/>
        <w:t>вок от органов внутренних дел, противопожарной службы, медицинских орга</w:t>
      </w:r>
      <w:r w:rsidRPr="007B76D5">
        <w:rPr>
          <w:rFonts w:ascii="Arial" w:hAnsi="Arial" w:cs="Arial"/>
          <w:color w:val="000000"/>
          <w:sz w:val="24"/>
          <w:szCs w:val="24"/>
        </w:rPr>
        <w:softHyphen/>
        <w:t>низаций и других организаций, которые могут подтвердить данный факт, копии которых прилагаются к заявлению – в размере одного должностного оклада;</w:t>
      </w:r>
    </w:p>
    <w:p w:rsidR="002C690C" w:rsidRPr="007B76D5" w:rsidRDefault="002C690C" w:rsidP="002C690C">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смерти (гибели) близких родственников (супруг, супруга, родители, дети, усыновители, усыновленные) на основании копии свидетельства о смерти и ко</w:t>
      </w:r>
      <w:r w:rsidRPr="007B76D5">
        <w:rPr>
          <w:rFonts w:ascii="Arial" w:hAnsi="Arial" w:cs="Arial"/>
          <w:color w:val="000000"/>
          <w:sz w:val="24"/>
          <w:szCs w:val="24"/>
        </w:rPr>
        <w:softHyphen/>
        <w:t>пий документов, подтверждающих родство, копии которых прилагаются к за</w:t>
      </w:r>
      <w:r w:rsidRPr="007B76D5">
        <w:rPr>
          <w:rFonts w:ascii="Arial" w:hAnsi="Arial" w:cs="Arial"/>
          <w:color w:val="000000"/>
          <w:sz w:val="24"/>
          <w:szCs w:val="24"/>
        </w:rPr>
        <w:softHyphen/>
        <w:t>явлению – в размере полутора должностных окладов;</w:t>
      </w:r>
    </w:p>
    <w:p w:rsidR="002C690C" w:rsidRPr="007B76D5" w:rsidRDefault="002C690C" w:rsidP="002C690C">
      <w:pPr>
        <w:pStyle w:val="3"/>
        <w:numPr>
          <w:ilvl w:val="0"/>
          <w:numId w:val="19"/>
        </w:numPr>
        <w:shd w:val="clear" w:color="auto" w:fill="auto"/>
        <w:tabs>
          <w:tab w:val="left" w:pos="993"/>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при рождении ребенка в семье работника при предъяв</w:t>
      </w:r>
      <w:r w:rsidRPr="007B76D5">
        <w:rPr>
          <w:rFonts w:ascii="Arial" w:hAnsi="Arial" w:cs="Arial"/>
          <w:color w:val="000000"/>
          <w:sz w:val="24"/>
          <w:szCs w:val="24"/>
        </w:rPr>
        <w:softHyphen/>
        <w:t>лении свидетельства о рождении, копия которого прилагается к заявлению, в случае рождения первого ребенка – в размере одного должностного оклада, второго ребенка – в размере двух должностных окладов, третьего и последую</w:t>
      </w:r>
      <w:r w:rsidRPr="007B76D5">
        <w:rPr>
          <w:rFonts w:ascii="Arial" w:hAnsi="Arial" w:cs="Arial"/>
          <w:color w:val="000000"/>
          <w:sz w:val="24"/>
          <w:szCs w:val="24"/>
        </w:rPr>
        <w:softHyphen/>
        <w:t>щих детей – в размере трех должностных окладов.</w:t>
      </w:r>
    </w:p>
    <w:p w:rsidR="002C690C" w:rsidRPr="007B76D5" w:rsidRDefault="002C690C" w:rsidP="002C690C">
      <w:pPr>
        <w:pStyle w:val="3"/>
        <w:shd w:val="clear" w:color="auto" w:fill="auto"/>
        <w:suppressAutoHyphens/>
        <w:spacing w:before="0" w:after="0" w:line="240" w:lineRule="auto"/>
        <w:ind w:left="20" w:right="20" w:firstLine="720"/>
        <w:jc w:val="both"/>
        <w:rPr>
          <w:rFonts w:ascii="Arial" w:hAnsi="Arial" w:cs="Arial"/>
          <w:sz w:val="24"/>
          <w:szCs w:val="24"/>
        </w:rPr>
      </w:pPr>
      <w:r w:rsidRPr="007B76D5">
        <w:rPr>
          <w:rFonts w:ascii="Arial" w:hAnsi="Arial" w:cs="Arial"/>
          <w:color w:val="000000"/>
          <w:sz w:val="24"/>
          <w:szCs w:val="24"/>
        </w:rPr>
        <w:t>В случае смерти (гибели) работника материальная по</w:t>
      </w:r>
      <w:r w:rsidRPr="007B76D5">
        <w:rPr>
          <w:rFonts w:ascii="Arial" w:hAnsi="Arial" w:cs="Arial"/>
          <w:color w:val="000000"/>
          <w:sz w:val="24"/>
          <w:szCs w:val="24"/>
        </w:rPr>
        <w:softHyphen/>
        <w:t>мощь в размере одного должностного оклада может быть выплачена од</w:t>
      </w:r>
      <w:r w:rsidRPr="007B76D5">
        <w:rPr>
          <w:rFonts w:ascii="Arial" w:hAnsi="Arial" w:cs="Arial"/>
          <w:color w:val="000000"/>
          <w:sz w:val="24"/>
          <w:szCs w:val="24"/>
        </w:rPr>
        <w:softHyphen/>
        <w:t>ному из его близких родственников (супруг, супруга, родители, дети, усынови</w:t>
      </w:r>
      <w:r w:rsidRPr="007B76D5">
        <w:rPr>
          <w:rFonts w:ascii="Arial" w:hAnsi="Arial" w:cs="Arial"/>
          <w:color w:val="000000"/>
          <w:sz w:val="24"/>
          <w:szCs w:val="24"/>
        </w:rPr>
        <w:softHyphen/>
        <w:t>тели, усыновленные, братья, сестры, дедушка, бабушка, внуки) на основании заявления при предъявлении свидетельства о смерти и документов, подтвер</w:t>
      </w:r>
      <w:r w:rsidRPr="007B76D5">
        <w:rPr>
          <w:rFonts w:ascii="Arial" w:hAnsi="Arial" w:cs="Arial"/>
          <w:color w:val="000000"/>
          <w:sz w:val="24"/>
          <w:szCs w:val="24"/>
        </w:rPr>
        <w:softHyphen/>
        <w:t>ждающих принадлежность к членам семьи работника, копии которых прилагаются к заявлению.</w:t>
      </w:r>
    </w:p>
    <w:p w:rsidR="002C690C" w:rsidRPr="007B76D5" w:rsidRDefault="002C690C" w:rsidP="002C690C">
      <w:pPr>
        <w:pStyle w:val="3"/>
        <w:shd w:val="clear" w:color="auto" w:fill="auto"/>
        <w:tabs>
          <w:tab w:val="left" w:pos="127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Дополнительная материальная помощь, оказываемая в соответствии с настоящим пунктом, не относится к стимулирующим выплатам и не учитыва</w:t>
      </w:r>
      <w:r w:rsidRPr="007B76D5">
        <w:rPr>
          <w:rFonts w:ascii="Arial" w:hAnsi="Arial" w:cs="Arial"/>
          <w:color w:val="000000"/>
          <w:sz w:val="24"/>
          <w:szCs w:val="24"/>
        </w:rPr>
        <w:softHyphen/>
        <w:t>ется при определении среднего заработка муниципального служащего.</w:t>
      </w:r>
    </w:p>
    <w:p w:rsidR="002C690C" w:rsidRPr="007B76D5" w:rsidRDefault="002C690C" w:rsidP="002C690C">
      <w:pPr>
        <w:pStyle w:val="3"/>
        <w:shd w:val="clear" w:color="auto" w:fill="auto"/>
        <w:tabs>
          <w:tab w:val="left" w:pos="1276"/>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Размеры и выплата дополнительной материальной помощи не зави</w:t>
      </w:r>
      <w:r w:rsidRPr="007B76D5">
        <w:rPr>
          <w:rFonts w:ascii="Arial" w:hAnsi="Arial" w:cs="Arial"/>
          <w:color w:val="000000"/>
          <w:sz w:val="24"/>
          <w:szCs w:val="24"/>
        </w:rPr>
        <w:softHyphen/>
        <w:t>сят от наличия у муниципального служащего дисциплинарных взысканий.</w:t>
      </w:r>
    </w:p>
    <w:p w:rsidR="002C690C" w:rsidRPr="007B76D5" w:rsidRDefault="002C690C" w:rsidP="002C690C">
      <w:pPr>
        <w:pStyle w:val="3"/>
        <w:shd w:val="clear" w:color="auto" w:fill="auto"/>
        <w:tabs>
          <w:tab w:val="left" w:pos="1276"/>
        </w:tabs>
        <w:suppressAutoHyphens/>
        <w:spacing w:before="0" w:after="0" w:line="240" w:lineRule="auto"/>
        <w:ind w:right="20" w:firstLine="709"/>
        <w:jc w:val="both"/>
        <w:rPr>
          <w:rFonts w:ascii="Arial" w:hAnsi="Arial" w:cs="Arial"/>
          <w:color w:val="000000"/>
          <w:sz w:val="24"/>
          <w:szCs w:val="24"/>
        </w:rPr>
      </w:pPr>
      <w:r w:rsidRPr="007B76D5">
        <w:rPr>
          <w:rFonts w:ascii="Arial" w:hAnsi="Arial" w:cs="Arial"/>
          <w:color w:val="000000"/>
          <w:sz w:val="24"/>
          <w:szCs w:val="24"/>
        </w:rPr>
        <w:t>Решение о выплате дополнительной материальной помощи прини</w:t>
      </w:r>
      <w:r w:rsidRPr="007B76D5">
        <w:rPr>
          <w:rFonts w:ascii="Arial" w:hAnsi="Arial" w:cs="Arial"/>
          <w:color w:val="000000"/>
          <w:sz w:val="24"/>
          <w:szCs w:val="24"/>
        </w:rPr>
        <w:softHyphen/>
        <w:t>мается представителем нанимателя (работодателя).</w:t>
      </w:r>
    </w:p>
    <w:p w:rsidR="002C690C" w:rsidRPr="007B76D5" w:rsidRDefault="002C690C" w:rsidP="002C690C">
      <w:pPr>
        <w:pStyle w:val="3"/>
        <w:numPr>
          <w:ilvl w:val="0"/>
          <w:numId w:val="22"/>
        </w:numPr>
        <w:shd w:val="clear" w:color="auto" w:fill="auto"/>
        <w:tabs>
          <w:tab w:val="left" w:pos="1134"/>
        </w:tabs>
        <w:suppressAutoHyphens/>
        <w:spacing w:before="0" w:after="0" w:line="240" w:lineRule="auto"/>
        <w:ind w:left="0" w:right="20" w:firstLine="709"/>
        <w:jc w:val="both"/>
        <w:rPr>
          <w:rFonts w:ascii="Arial" w:hAnsi="Arial" w:cs="Arial"/>
          <w:sz w:val="24"/>
          <w:szCs w:val="24"/>
        </w:rPr>
      </w:pPr>
      <w:r w:rsidRPr="007B76D5">
        <w:rPr>
          <w:rFonts w:ascii="Arial" w:hAnsi="Arial" w:cs="Arial"/>
          <w:color w:val="000000"/>
          <w:sz w:val="24"/>
          <w:szCs w:val="24"/>
        </w:rPr>
        <w:t>За добросовестное исполнение должностных обязанностей, про</w:t>
      </w:r>
      <w:r w:rsidRPr="007B76D5">
        <w:rPr>
          <w:rFonts w:ascii="Arial" w:hAnsi="Arial" w:cs="Arial"/>
          <w:color w:val="000000"/>
          <w:sz w:val="24"/>
          <w:szCs w:val="24"/>
        </w:rPr>
        <w:softHyphen/>
        <w:t>должительную и безупречную работу, выполнение заданий особой важности и сложности, за личные заслуги и достижения применяются следующие виды наград и иных поощрений:</w:t>
      </w:r>
    </w:p>
    <w:p w:rsidR="002C690C" w:rsidRPr="007B76D5" w:rsidRDefault="002C690C" w:rsidP="002C690C">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звание «Почетный житель села </w:t>
      </w:r>
      <w:r w:rsidR="008B38C5" w:rsidRPr="007B76D5">
        <w:rPr>
          <w:rFonts w:ascii="Arial" w:hAnsi="Arial" w:cs="Arial"/>
          <w:color w:val="000000"/>
          <w:sz w:val="24"/>
          <w:szCs w:val="24"/>
        </w:rPr>
        <w:t>Новоиуш</w:t>
      </w:r>
      <w:r w:rsidRPr="007B76D5">
        <w:rPr>
          <w:rFonts w:ascii="Arial" w:hAnsi="Arial" w:cs="Arial"/>
          <w:color w:val="000000"/>
          <w:sz w:val="24"/>
          <w:szCs w:val="24"/>
        </w:rPr>
        <w:t>ино»;</w:t>
      </w:r>
    </w:p>
    <w:p w:rsidR="002C690C" w:rsidRPr="007B76D5" w:rsidRDefault="002C690C" w:rsidP="002C690C">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Почетная грамота Администрации </w:t>
      </w:r>
      <w:r w:rsidR="008B38C5" w:rsidRPr="007B76D5">
        <w:rPr>
          <w:rFonts w:ascii="Arial" w:hAnsi="Arial" w:cs="Arial"/>
          <w:color w:val="000000"/>
          <w:sz w:val="24"/>
          <w:szCs w:val="24"/>
        </w:rPr>
        <w:t>Новоиуш</w:t>
      </w:r>
      <w:r w:rsidRPr="007B76D5">
        <w:rPr>
          <w:rFonts w:ascii="Arial" w:hAnsi="Arial" w:cs="Arial"/>
          <w:color w:val="000000"/>
          <w:sz w:val="24"/>
          <w:szCs w:val="24"/>
        </w:rPr>
        <w:t>инского сельсовета;</w:t>
      </w:r>
    </w:p>
    <w:p w:rsidR="002C690C" w:rsidRPr="007B76D5" w:rsidRDefault="002C690C" w:rsidP="002C690C">
      <w:pPr>
        <w:pStyle w:val="3"/>
        <w:numPr>
          <w:ilvl w:val="0"/>
          <w:numId w:val="21"/>
        </w:numPr>
        <w:shd w:val="clear" w:color="auto" w:fill="auto"/>
        <w:tabs>
          <w:tab w:val="left" w:pos="993"/>
        </w:tabs>
        <w:suppressAutoHyphens/>
        <w:spacing w:before="0" w:after="0" w:line="240" w:lineRule="auto"/>
        <w:ind w:left="0" w:firstLine="709"/>
        <w:jc w:val="both"/>
        <w:rPr>
          <w:rFonts w:ascii="Arial" w:hAnsi="Arial" w:cs="Arial"/>
          <w:sz w:val="24"/>
          <w:szCs w:val="24"/>
        </w:rPr>
      </w:pPr>
      <w:r w:rsidRPr="007B76D5">
        <w:rPr>
          <w:rFonts w:ascii="Arial" w:hAnsi="Arial" w:cs="Arial"/>
          <w:color w:val="000000"/>
          <w:sz w:val="24"/>
          <w:szCs w:val="24"/>
        </w:rPr>
        <w:t xml:space="preserve">Благодарственное письмо Администрации </w:t>
      </w:r>
      <w:r w:rsidR="008B38C5" w:rsidRPr="007B76D5">
        <w:rPr>
          <w:rFonts w:ascii="Arial" w:hAnsi="Arial" w:cs="Arial"/>
          <w:color w:val="000000"/>
          <w:sz w:val="24"/>
          <w:szCs w:val="24"/>
        </w:rPr>
        <w:t>Новоиуш</w:t>
      </w:r>
      <w:r w:rsidRPr="007B76D5">
        <w:rPr>
          <w:rFonts w:ascii="Arial" w:hAnsi="Arial" w:cs="Arial"/>
          <w:color w:val="000000"/>
          <w:sz w:val="24"/>
          <w:szCs w:val="24"/>
        </w:rPr>
        <w:t>инского сельсовета.</w:t>
      </w:r>
    </w:p>
    <w:p w:rsidR="002C690C" w:rsidRPr="007B76D5" w:rsidRDefault="002C690C" w:rsidP="002C690C">
      <w:pPr>
        <w:pStyle w:val="3"/>
        <w:shd w:val="clear" w:color="auto" w:fill="auto"/>
        <w:tabs>
          <w:tab w:val="left" w:pos="1134"/>
        </w:tabs>
        <w:suppressAutoHyphens/>
        <w:spacing w:before="0" w:after="0" w:line="240" w:lineRule="auto"/>
        <w:ind w:right="20" w:firstLine="709"/>
        <w:jc w:val="both"/>
        <w:rPr>
          <w:rFonts w:ascii="Arial" w:hAnsi="Arial" w:cs="Arial"/>
          <w:sz w:val="24"/>
          <w:szCs w:val="24"/>
        </w:rPr>
      </w:pPr>
      <w:r w:rsidRPr="007B76D5">
        <w:rPr>
          <w:rFonts w:ascii="Arial" w:hAnsi="Arial" w:cs="Arial"/>
          <w:color w:val="000000"/>
          <w:sz w:val="24"/>
          <w:szCs w:val="24"/>
        </w:rPr>
        <w:t>Работникам также может быть выплачено денежное вознаграждение в связи с юбилеем в размере одного денежного оклада по замещаемой должности.</w:t>
      </w:r>
    </w:p>
    <w:p w:rsidR="002C690C" w:rsidRPr="007B76D5" w:rsidRDefault="002C690C" w:rsidP="002C690C">
      <w:pPr>
        <w:pStyle w:val="3"/>
        <w:shd w:val="clear" w:color="auto" w:fill="auto"/>
        <w:suppressAutoHyphens/>
        <w:spacing w:before="0" w:after="0" w:line="240" w:lineRule="auto"/>
        <w:ind w:left="20" w:firstLine="720"/>
        <w:jc w:val="both"/>
        <w:rPr>
          <w:rFonts w:ascii="Arial" w:hAnsi="Arial" w:cs="Arial"/>
          <w:color w:val="000000"/>
          <w:sz w:val="24"/>
          <w:szCs w:val="24"/>
        </w:rPr>
      </w:pPr>
      <w:r w:rsidRPr="007B76D5">
        <w:rPr>
          <w:rFonts w:ascii="Arial" w:hAnsi="Arial" w:cs="Arial"/>
          <w:color w:val="000000"/>
          <w:sz w:val="24"/>
          <w:szCs w:val="24"/>
        </w:rPr>
        <w:t>Юбилейными датами считаются юбилейные дни рождения – 50-летие, 55-летие, 60-летие, 65-летие.</w:t>
      </w:r>
    </w:p>
    <w:p w:rsidR="002C690C" w:rsidRPr="007B76D5" w:rsidRDefault="002C690C" w:rsidP="002C690C">
      <w:pPr>
        <w:pStyle w:val="3"/>
        <w:shd w:val="clear" w:color="auto" w:fill="auto"/>
        <w:suppressAutoHyphens/>
        <w:spacing w:before="0" w:after="0" w:line="240" w:lineRule="auto"/>
        <w:ind w:left="20" w:firstLine="689"/>
        <w:jc w:val="both"/>
        <w:rPr>
          <w:rFonts w:ascii="Arial" w:hAnsi="Arial" w:cs="Arial"/>
          <w:sz w:val="24"/>
          <w:szCs w:val="24"/>
        </w:rPr>
      </w:pPr>
      <w:r w:rsidRPr="007B76D5">
        <w:rPr>
          <w:rFonts w:ascii="Arial" w:hAnsi="Arial" w:cs="Arial"/>
          <w:color w:val="000000"/>
          <w:sz w:val="24"/>
          <w:szCs w:val="24"/>
        </w:rPr>
        <w:t>Денежное вознаграждение выплачивается исключительно за счет средств экономии по фонду оплаты труда, решение о выплате принимается представителем нанимателя (работодателя).</w:t>
      </w:r>
    </w:p>
    <w:p w:rsidR="002C690C" w:rsidRPr="007B76D5" w:rsidRDefault="002C690C" w:rsidP="002C690C">
      <w:pPr>
        <w:widowControl w:val="0"/>
        <w:tabs>
          <w:tab w:val="left" w:pos="6804"/>
          <w:tab w:val="left" w:pos="7088"/>
        </w:tabs>
        <w:spacing w:line="360" w:lineRule="auto"/>
        <w:jc w:val="both"/>
        <w:rPr>
          <w:rFonts w:ascii="Arial" w:hAnsi="Arial" w:cs="Arial"/>
          <w:sz w:val="24"/>
          <w:szCs w:val="24"/>
        </w:rPr>
      </w:pPr>
    </w:p>
    <w:p w:rsidR="002C690C" w:rsidRPr="007B76D5" w:rsidRDefault="002C690C" w:rsidP="002C690C">
      <w:pPr>
        <w:rPr>
          <w:rFonts w:ascii="Arial" w:hAnsi="Arial" w:cs="Arial"/>
          <w:sz w:val="24"/>
          <w:szCs w:val="24"/>
        </w:rPr>
      </w:pPr>
    </w:p>
    <w:p w:rsidR="002C690C" w:rsidRPr="007B76D5" w:rsidRDefault="002C690C" w:rsidP="002C690C">
      <w:pPr>
        <w:pStyle w:val="3"/>
        <w:shd w:val="clear" w:color="auto" w:fill="auto"/>
        <w:suppressAutoHyphens/>
        <w:spacing w:before="0" w:after="0" w:line="240" w:lineRule="auto"/>
        <w:ind w:right="20"/>
        <w:rPr>
          <w:rFonts w:ascii="Arial" w:hAnsi="Arial" w:cs="Arial"/>
          <w:color w:val="000000"/>
          <w:sz w:val="24"/>
          <w:szCs w:val="24"/>
        </w:rPr>
      </w:pPr>
    </w:p>
    <w:p w:rsidR="002C690C" w:rsidRPr="007B76D5" w:rsidRDefault="002C690C" w:rsidP="002C690C">
      <w:pPr>
        <w:pStyle w:val="3"/>
        <w:shd w:val="clear" w:color="auto" w:fill="auto"/>
        <w:suppressAutoHyphens/>
        <w:spacing w:before="0" w:after="0" w:line="240" w:lineRule="auto"/>
        <w:ind w:left="20" w:right="20" w:firstLine="720"/>
        <w:rPr>
          <w:rFonts w:ascii="Arial" w:hAnsi="Arial" w:cs="Arial"/>
          <w:color w:val="000000"/>
          <w:sz w:val="24"/>
          <w:szCs w:val="24"/>
        </w:rPr>
      </w:pPr>
    </w:p>
    <w:p w:rsidR="002C690C" w:rsidRPr="007B76D5" w:rsidRDefault="002C690C" w:rsidP="002C690C">
      <w:pPr>
        <w:pStyle w:val="3"/>
        <w:shd w:val="clear" w:color="auto" w:fill="auto"/>
        <w:suppressAutoHyphens/>
        <w:spacing w:before="0" w:after="0" w:line="240" w:lineRule="auto"/>
        <w:ind w:left="20" w:right="20" w:firstLine="720"/>
        <w:rPr>
          <w:rFonts w:ascii="Arial" w:hAnsi="Arial" w:cs="Arial"/>
          <w:color w:val="000000"/>
          <w:sz w:val="24"/>
          <w:szCs w:val="24"/>
        </w:rPr>
      </w:pPr>
    </w:p>
    <w:p w:rsidR="00B241F3" w:rsidRPr="007B76D5" w:rsidRDefault="001713BE" w:rsidP="00B241F3">
      <w:pPr>
        <w:pStyle w:val="a9"/>
        <w:tabs>
          <w:tab w:val="left" w:pos="709"/>
        </w:tabs>
        <w:jc w:val="both"/>
        <w:rPr>
          <w:rFonts w:ascii="Arial" w:hAnsi="Arial" w:cs="Arial"/>
          <w:sz w:val="24"/>
          <w:szCs w:val="24"/>
        </w:rPr>
      </w:pPr>
      <w:r w:rsidRPr="007B76D5">
        <w:rPr>
          <w:rFonts w:ascii="Arial" w:hAnsi="Arial" w:cs="Arial"/>
          <w:sz w:val="24"/>
          <w:szCs w:val="24"/>
        </w:rPr>
        <w:t xml:space="preserve"> </w:t>
      </w:r>
    </w:p>
    <w:p w:rsidR="004176DD" w:rsidRPr="007B76D5" w:rsidRDefault="004176DD" w:rsidP="004176DD">
      <w:pPr>
        <w:autoSpaceDE w:val="0"/>
        <w:autoSpaceDN w:val="0"/>
        <w:adjustRightInd w:val="0"/>
        <w:spacing w:after="0" w:line="240" w:lineRule="auto"/>
        <w:rPr>
          <w:rFonts w:ascii="Arial" w:hAnsi="Arial" w:cs="Arial"/>
          <w:sz w:val="24"/>
          <w:szCs w:val="24"/>
        </w:rPr>
      </w:pPr>
    </w:p>
    <w:sectPr w:rsidR="004176DD" w:rsidRPr="007B76D5" w:rsidSect="00EA6A14">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A54" w:rsidRDefault="00C04A54" w:rsidP="00686CC5">
      <w:pPr>
        <w:spacing w:after="0" w:line="240" w:lineRule="auto"/>
      </w:pPr>
      <w:r>
        <w:separator/>
      </w:r>
    </w:p>
  </w:endnote>
  <w:endnote w:type="continuationSeparator" w:id="1">
    <w:p w:rsidR="00C04A54" w:rsidRDefault="00C04A54" w:rsidP="00686C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A54" w:rsidRDefault="00C04A54" w:rsidP="00686CC5">
      <w:pPr>
        <w:spacing w:after="0" w:line="240" w:lineRule="auto"/>
      </w:pPr>
      <w:r>
        <w:separator/>
      </w:r>
    </w:p>
  </w:footnote>
  <w:footnote w:type="continuationSeparator" w:id="1">
    <w:p w:rsidR="00C04A54" w:rsidRDefault="00C04A54" w:rsidP="00686CC5">
      <w:pPr>
        <w:spacing w:after="0" w:line="240" w:lineRule="auto"/>
      </w:pPr>
      <w:r>
        <w:continuationSeparator/>
      </w:r>
    </w:p>
  </w:footnote>
  <w:footnote w:id="2">
    <w:p w:rsidR="003C29D5" w:rsidRPr="00A30815" w:rsidRDefault="003C29D5" w:rsidP="003C29D5">
      <w:pPr>
        <w:jc w:val="both"/>
        <w:rPr>
          <w:rFonts w:ascii="Times New Roman" w:hAnsi="Times New Roman"/>
          <w:sz w:val="16"/>
          <w:szCs w:val="16"/>
        </w:rPr>
      </w:pPr>
      <w:r w:rsidRPr="00A30815">
        <w:rPr>
          <w:rStyle w:val="a6"/>
          <w:rFonts w:ascii="Times New Roman" w:hAnsi="Times New Roman"/>
          <w:sz w:val="16"/>
          <w:szCs w:val="16"/>
        </w:rPr>
        <w:footnoteRef/>
      </w:r>
      <w:r w:rsidRPr="00A30815">
        <w:rPr>
          <w:rFonts w:ascii="Times New Roman" w:hAnsi="Times New Roman"/>
          <w:sz w:val="16"/>
          <w:szCs w:val="16"/>
        </w:rPr>
        <w:t xml:space="preserve"> В качестве показателей премирования предлагается использовать следующие: э</w:t>
      </w:r>
      <w:r w:rsidRPr="00A30815">
        <w:rPr>
          <w:rFonts w:ascii="Times New Roman" w:hAnsi="Times New Roman"/>
          <w:bCs/>
          <w:sz w:val="16"/>
          <w:szCs w:val="16"/>
        </w:rPr>
        <w:t>ффективность расходования бюджетных средств; эффективность пополнения доходной части местного бюджета (налоговые и неналоговые поступления); обеспечение финансирования и исполнения муниципальных программ; достижение целевых показателей муниципальных программ и государственных программ, реализующихся на территории муниципального образования; исполнение местного бюджета по заключенным муниципальным контрактам; своевременная и качественная подготовка к отопительному сезону; отсутствие задолженности по заработной плате перед работниками муниципальных учреждений и предприятий; удельный вес населения, систематически занимающегося физической культурой и спортом; доля протяженности автомобильных дорог общего пользования местного значения, отвечающих нормативным требования в общей протяженности автомобильных дорог общего пользования местного значения; проведение мероприятий, повышающих имидж муниципального образования и другие.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066F"/>
    <w:multiLevelType w:val="hybridMultilevel"/>
    <w:tmpl w:val="1A7C5D46"/>
    <w:lvl w:ilvl="0" w:tplc="7ACC41DC">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1">
    <w:nsid w:val="05430148"/>
    <w:multiLevelType w:val="hybridMultilevel"/>
    <w:tmpl w:val="C85CEB5E"/>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A37E8E"/>
    <w:multiLevelType w:val="hybridMultilevel"/>
    <w:tmpl w:val="B0181EFC"/>
    <w:lvl w:ilvl="0" w:tplc="7ACC41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1E2C1F"/>
    <w:multiLevelType w:val="hybridMultilevel"/>
    <w:tmpl w:val="F2E03AE0"/>
    <w:lvl w:ilvl="0" w:tplc="8DA8124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37395"/>
    <w:multiLevelType w:val="hybridMultilevel"/>
    <w:tmpl w:val="DE10C9D8"/>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643B9B"/>
    <w:multiLevelType w:val="hybridMultilevel"/>
    <w:tmpl w:val="F52A0EFC"/>
    <w:lvl w:ilvl="0" w:tplc="7ACC41D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B49038A"/>
    <w:multiLevelType w:val="hybridMultilevel"/>
    <w:tmpl w:val="E3EA06F0"/>
    <w:lvl w:ilvl="0" w:tplc="7ACC41DC">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7">
    <w:nsid w:val="1B5F3BAD"/>
    <w:multiLevelType w:val="hybridMultilevel"/>
    <w:tmpl w:val="3C40DA0A"/>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9E138D"/>
    <w:multiLevelType w:val="hybridMultilevel"/>
    <w:tmpl w:val="4EFCA240"/>
    <w:lvl w:ilvl="0" w:tplc="2E221B14">
      <w:start w:val="1"/>
      <w:numFmt w:val="decimal"/>
      <w:lvlText w:val="%1."/>
      <w:lvlJc w:val="left"/>
      <w:pPr>
        <w:ind w:left="360" w:hanging="360"/>
      </w:pPr>
      <w:rPr>
        <w:rFonts w:ascii="Arial" w:hAnsi="Arial" w:cs="Aria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1E46C13"/>
    <w:multiLevelType w:val="hybridMultilevel"/>
    <w:tmpl w:val="E45C1CE8"/>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B06ADB"/>
    <w:multiLevelType w:val="hybridMultilevel"/>
    <w:tmpl w:val="642440EE"/>
    <w:lvl w:ilvl="0" w:tplc="7ACC41DC">
      <w:start w:val="1"/>
      <w:numFmt w:val="bullet"/>
      <w:lvlText w:val=""/>
      <w:lvlJc w:val="left"/>
      <w:pPr>
        <w:ind w:left="720" w:hanging="360"/>
      </w:pPr>
      <w:rPr>
        <w:rFonts w:ascii="Symbol" w:hAnsi="Symbol" w:hint="default"/>
      </w:rPr>
    </w:lvl>
    <w:lvl w:ilvl="1" w:tplc="7ACC41D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784D48"/>
    <w:multiLevelType w:val="multilevel"/>
    <w:tmpl w:val="9AAAF730"/>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03020E3"/>
    <w:multiLevelType w:val="hybridMultilevel"/>
    <w:tmpl w:val="C936B62E"/>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E04D63"/>
    <w:multiLevelType w:val="hybridMultilevel"/>
    <w:tmpl w:val="DBFCD2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EC6CD1"/>
    <w:multiLevelType w:val="hybridMultilevel"/>
    <w:tmpl w:val="DBFAB21C"/>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E93C1D"/>
    <w:multiLevelType w:val="hybridMultilevel"/>
    <w:tmpl w:val="B31A7D56"/>
    <w:lvl w:ilvl="0" w:tplc="7ACC41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A92643C"/>
    <w:multiLevelType w:val="hybridMultilevel"/>
    <w:tmpl w:val="1D1C3A2C"/>
    <w:lvl w:ilvl="0" w:tplc="7ACC41D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06708C3"/>
    <w:multiLevelType w:val="hybridMultilevel"/>
    <w:tmpl w:val="89503B46"/>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77420A6"/>
    <w:multiLevelType w:val="hybridMultilevel"/>
    <w:tmpl w:val="2C7E338E"/>
    <w:lvl w:ilvl="0" w:tplc="52DC26EA">
      <w:start w:val="3"/>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F3431A"/>
    <w:multiLevelType w:val="hybridMultilevel"/>
    <w:tmpl w:val="6980B0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333420A"/>
    <w:multiLevelType w:val="hybridMultilevel"/>
    <w:tmpl w:val="8A1CCA6A"/>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3611E7F"/>
    <w:multiLevelType w:val="multilevel"/>
    <w:tmpl w:val="E26E45BC"/>
    <w:lvl w:ilvl="0">
      <w:start w:val="1"/>
      <w:numFmt w:val="decimal"/>
      <w:lvlText w:val="%1."/>
      <w:lvlJc w:val="left"/>
      <w:pPr>
        <w:ind w:left="380" w:hanging="360"/>
      </w:pPr>
      <w:rPr>
        <w:rFonts w:hint="default"/>
        <w:b/>
        <w:color w:val="000000"/>
      </w:rPr>
    </w:lvl>
    <w:lvl w:ilvl="1">
      <w:start w:val="1"/>
      <w:numFmt w:val="decimal"/>
      <w:isLgl/>
      <w:lvlText w:val="%1.%2."/>
      <w:lvlJc w:val="left"/>
      <w:pPr>
        <w:ind w:left="1146" w:hanging="720"/>
      </w:pPr>
      <w:rPr>
        <w:rFonts w:hint="default"/>
        <w:color w:val="000000"/>
      </w:rPr>
    </w:lvl>
    <w:lvl w:ilvl="2">
      <w:start w:val="1"/>
      <w:numFmt w:val="decimal"/>
      <w:isLgl/>
      <w:lvlText w:val="%1.%2.%3."/>
      <w:lvlJc w:val="left"/>
      <w:pPr>
        <w:ind w:left="2110" w:hanging="720"/>
      </w:pPr>
      <w:rPr>
        <w:rFonts w:hint="default"/>
        <w:color w:val="000000"/>
      </w:rPr>
    </w:lvl>
    <w:lvl w:ilvl="3">
      <w:start w:val="1"/>
      <w:numFmt w:val="decimal"/>
      <w:isLgl/>
      <w:lvlText w:val="%1.%2.%3.%4."/>
      <w:lvlJc w:val="left"/>
      <w:pPr>
        <w:ind w:left="3155" w:hanging="1080"/>
      </w:pPr>
      <w:rPr>
        <w:rFonts w:hint="default"/>
        <w:color w:val="000000"/>
      </w:rPr>
    </w:lvl>
    <w:lvl w:ilvl="4">
      <w:start w:val="1"/>
      <w:numFmt w:val="decimal"/>
      <w:isLgl/>
      <w:lvlText w:val="%1.%2.%3.%4.%5."/>
      <w:lvlJc w:val="left"/>
      <w:pPr>
        <w:ind w:left="3840" w:hanging="1080"/>
      </w:pPr>
      <w:rPr>
        <w:rFonts w:hint="default"/>
        <w:color w:val="000000"/>
      </w:rPr>
    </w:lvl>
    <w:lvl w:ilvl="5">
      <w:start w:val="1"/>
      <w:numFmt w:val="decimal"/>
      <w:isLgl/>
      <w:lvlText w:val="%1.%2.%3.%4.%5.%6."/>
      <w:lvlJc w:val="left"/>
      <w:pPr>
        <w:ind w:left="4885" w:hanging="1440"/>
      </w:pPr>
      <w:rPr>
        <w:rFonts w:hint="default"/>
        <w:color w:val="000000"/>
      </w:rPr>
    </w:lvl>
    <w:lvl w:ilvl="6">
      <w:start w:val="1"/>
      <w:numFmt w:val="decimal"/>
      <w:isLgl/>
      <w:lvlText w:val="%1.%2.%3.%4.%5.%6.%7."/>
      <w:lvlJc w:val="left"/>
      <w:pPr>
        <w:ind w:left="5570" w:hanging="1440"/>
      </w:pPr>
      <w:rPr>
        <w:rFonts w:hint="default"/>
        <w:color w:val="000000"/>
      </w:rPr>
    </w:lvl>
    <w:lvl w:ilvl="7">
      <w:start w:val="1"/>
      <w:numFmt w:val="decimal"/>
      <w:isLgl/>
      <w:lvlText w:val="%1.%2.%3.%4.%5.%6.%7.%8."/>
      <w:lvlJc w:val="left"/>
      <w:pPr>
        <w:ind w:left="6615" w:hanging="1800"/>
      </w:pPr>
      <w:rPr>
        <w:rFonts w:hint="default"/>
        <w:color w:val="000000"/>
      </w:rPr>
    </w:lvl>
    <w:lvl w:ilvl="8">
      <w:start w:val="1"/>
      <w:numFmt w:val="decimal"/>
      <w:isLgl/>
      <w:lvlText w:val="%1.%2.%3.%4.%5.%6.%7.%8.%9."/>
      <w:lvlJc w:val="left"/>
      <w:pPr>
        <w:ind w:left="7300" w:hanging="1800"/>
      </w:pPr>
      <w:rPr>
        <w:rFonts w:hint="default"/>
        <w:color w:val="000000"/>
      </w:rPr>
    </w:lvl>
  </w:abstractNum>
  <w:abstractNum w:abstractNumId="22">
    <w:nsid w:val="754A5B79"/>
    <w:multiLevelType w:val="multilevel"/>
    <w:tmpl w:val="29F4EFCE"/>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7862A03"/>
    <w:multiLevelType w:val="hybridMultilevel"/>
    <w:tmpl w:val="DAD22722"/>
    <w:lvl w:ilvl="0" w:tplc="7ACC4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877A41"/>
    <w:multiLevelType w:val="hybridMultilevel"/>
    <w:tmpl w:val="EA9ACABA"/>
    <w:lvl w:ilvl="0" w:tplc="E7F66054">
      <w:start w:val="1"/>
      <w:numFmt w:val="decimal"/>
      <w:lvlText w:val="%1."/>
      <w:lvlJc w:val="left"/>
      <w:pPr>
        <w:ind w:left="1050" w:hanging="360"/>
      </w:pPr>
      <w:rPr>
        <w:rFonts w:eastAsia="Calibri"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num w:numId="1">
    <w:abstractNumId w:val="24"/>
  </w:num>
  <w:num w:numId="2">
    <w:abstractNumId w:val="19"/>
  </w:num>
  <w:num w:numId="3">
    <w:abstractNumId w:val="18"/>
  </w:num>
  <w:num w:numId="4">
    <w:abstractNumId w:val="3"/>
  </w:num>
  <w:num w:numId="5">
    <w:abstractNumId w:val="8"/>
  </w:num>
  <w:num w:numId="6">
    <w:abstractNumId w:val="11"/>
  </w:num>
  <w:num w:numId="7">
    <w:abstractNumId w:val="22"/>
  </w:num>
  <w:num w:numId="8">
    <w:abstractNumId w:val="21"/>
  </w:num>
  <w:num w:numId="9">
    <w:abstractNumId w:val="2"/>
  </w:num>
  <w:num w:numId="10">
    <w:abstractNumId w:val="4"/>
  </w:num>
  <w:num w:numId="11">
    <w:abstractNumId w:val="0"/>
  </w:num>
  <w:num w:numId="12">
    <w:abstractNumId w:val="17"/>
  </w:num>
  <w:num w:numId="13">
    <w:abstractNumId w:val="9"/>
  </w:num>
  <w:num w:numId="14">
    <w:abstractNumId w:val="14"/>
  </w:num>
  <w:num w:numId="15">
    <w:abstractNumId w:val="5"/>
  </w:num>
  <w:num w:numId="16">
    <w:abstractNumId w:val="16"/>
  </w:num>
  <w:num w:numId="17">
    <w:abstractNumId w:val="10"/>
  </w:num>
  <w:num w:numId="18">
    <w:abstractNumId w:val="7"/>
  </w:num>
  <w:num w:numId="19">
    <w:abstractNumId w:val="6"/>
  </w:num>
  <w:num w:numId="20">
    <w:abstractNumId w:val="15"/>
  </w:num>
  <w:num w:numId="21">
    <w:abstractNumId w:val="12"/>
  </w:num>
  <w:num w:numId="22">
    <w:abstractNumId w:val="13"/>
  </w:num>
  <w:num w:numId="23">
    <w:abstractNumId w:val="1"/>
  </w:num>
  <w:num w:numId="24">
    <w:abstractNumId w:val="20"/>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characterSpacingControl w:val="doNotCompress"/>
  <w:footnotePr>
    <w:footnote w:id="0"/>
    <w:footnote w:id="1"/>
  </w:footnotePr>
  <w:endnotePr>
    <w:endnote w:id="0"/>
    <w:endnote w:id="1"/>
  </w:endnotePr>
  <w:compat/>
  <w:rsids>
    <w:rsidRoot w:val="003312D6"/>
    <w:rsid w:val="00017063"/>
    <w:rsid w:val="000202F1"/>
    <w:rsid w:val="00037085"/>
    <w:rsid w:val="00070D89"/>
    <w:rsid w:val="0007629A"/>
    <w:rsid w:val="0007744D"/>
    <w:rsid w:val="000830BF"/>
    <w:rsid w:val="000845A5"/>
    <w:rsid w:val="00091D80"/>
    <w:rsid w:val="00096EED"/>
    <w:rsid w:val="000A5E4E"/>
    <w:rsid w:val="000C4D1A"/>
    <w:rsid w:val="000D046A"/>
    <w:rsid w:val="000F7B58"/>
    <w:rsid w:val="00110F3E"/>
    <w:rsid w:val="0012226B"/>
    <w:rsid w:val="00126766"/>
    <w:rsid w:val="001554C3"/>
    <w:rsid w:val="0016017C"/>
    <w:rsid w:val="001713BE"/>
    <w:rsid w:val="001A099E"/>
    <w:rsid w:val="001A3402"/>
    <w:rsid w:val="001B587D"/>
    <w:rsid w:val="001C6738"/>
    <w:rsid w:val="00222AAE"/>
    <w:rsid w:val="0023007E"/>
    <w:rsid w:val="00240094"/>
    <w:rsid w:val="00286935"/>
    <w:rsid w:val="002870A7"/>
    <w:rsid w:val="002A15C8"/>
    <w:rsid w:val="002A4C7B"/>
    <w:rsid w:val="002C364F"/>
    <w:rsid w:val="002C690C"/>
    <w:rsid w:val="002C7DBF"/>
    <w:rsid w:val="00314203"/>
    <w:rsid w:val="003145A0"/>
    <w:rsid w:val="00320293"/>
    <w:rsid w:val="00320B62"/>
    <w:rsid w:val="00323E7C"/>
    <w:rsid w:val="00327D1F"/>
    <w:rsid w:val="003312D6"/>
    <w:rsid w:val="00336478"/>
    <w:rsid w:val="00366514"/>
    <w:rsid w:val="003908D4"/>
    <w:rsid w:val="0039552C"/>
    <w:rsid w:val="003A35EF"/>
    <w:rsid w:val="003B0B70"/>
    <w:rsid w:val="003B7D63"/>
    <w:rsid w:val="003C29D5"/>
    <w:rsid w:val="003D03A5"/>
    <w:rsid w:val="003D5822"/>
    <w:rsid w:val="003E3C22"/>
    <w:rsid w:val="003F5F3D"/>
    <w:rsid w:val="00403E99"/>
    <w:rsid w:val="004176DD"/>
    <w:rsid w:val="00442656"/>
    <w:rsid w:val="00453967"/>
    <w:rsid w:val="004658D2"/>
    <w:rsid w:val="004830BE"/>
    <w:rsid w:val="00486F93"/>
    <w:rsid w:val="004B3805"/>
    <w:rsid w:val="004C0A27"/>
    <w:rsid w:val="004D47A5"/>
    <w:rsid w:val="004E6CE5"/>
    <w:rsid w:val="004F1208"/>
    <w:rsid w:val="00512601"/>
    <w:rsid w:val="00526D7D"/>
    <w:rsid w:val="00543D71"/>
    <w:rsid w:val="00584D46"/>
    <w:rsid w:val="005A5451"/>
    <w:rsid w:val="005B2DFA"/>
    <w:rsid w:val="005C22ED"/>
    <w:rsid w:val="005E5960"/>
    <w:rsid w:val="005E697F"/>
    <w:rsid w:val="00614F5A"/>
    <w:rsid w:val="006155C4"/>
    <w:rsid w:val="006213DA"/>
    <w:rsid w:val="00642F26"/>
    <w:rsid w:val="00646204"/>
    <w:rsid w:val="006849AE"/>
    <w:rsid w:val="006856D0"/>
    <w:rsid w:val="00686CC5"/>
    <w:rsid w:val="00696F36"/>
    <w:rsid w:val="006A301B"/>
    <w:rsid w:val="006A7704"/>
    <w:rsid w:val="006B7944"/>
    <w:rsid w:val="006D34E8"/>
    <w:rsid w:val="006E5CD0"/>
    <w:rsid w:val="006E71E3"/>
    <w:rsid w:val="00736A76"/>
    <w:rsid w:val="00741866"/>
    <w:rsid w:val="00745248"/>
    <w:rsid w:val="007766D3"/>
    <w:rsid w:val="00783589"/>
    <w:rsid w:val="007B127D"/>
    <w:rsid w:val="007B4390"/>
    <w:rsid w:val="007B76D5"/>
    <w:rsid w:val="007E4F5C"/>
    <w:rsid w:val="007F2C93"/>
    <w:rsid w:val="00800A52"/>
    <w:rsid w:val="00823F4E"/>
    <w:rsid w:val="00834860"/>
    <w:rsid w:val="008427DA"/>
    <w:rsid w:val="008474B5"/>
    <w:rsid w:val="00875E52"/>
    <w:rsid w:val="00882025"/>
    <w:rsid w:val="00886499"/>
    <w:rsid w:val="008A22B9"/>
    <w:rsid w:val="008A6CCD"/>
    <w:rsid w:val="008B18E6"/>
    <w:rsid w:val="008B237F"/>
    <w:rsid w:val="008B38C5"/>
    <w:rsid w:val="008B4B69"/>
    <w:rsid w:val="008C05ED"/>
    <w:rsid w:val="008D71F6"/>
    <w:rsid w:val="008E2CD0"/>
    <w:rsid w:val="008E509E"/>
    <w:rsid w:val="00902B71"/>
    <w:rsid w:val="00910785"/>
    <w:rsid w:val="00926AE5"/>
    <w:rsid w:val="009578A6"/>
    <w:rsid w:val="00966EEA"/>
    <w:rsid w:val="00976835"/>
    <w:rsid w:val="00977ECD"/>
    <w:rsid w:val="009944A1"/>
    <w:rsid w:val="00994FDE"/>
    <w:rsid w:val="009A1A99"/>
    <w:rsid w:val="009A3B59"/>
    <w:rsid w:val="009B733D"/>
    <w:rsid w:val="009C5AD0"/>
    <w:rsid w:val="009D7C24"/>
    <w:rsid w:val="009F4975"/>
    <w:rsid w:val="00A1243C"/>
    <w:rsid w:val="00A26D48"/>
    <w:rsid w:val="00A337B7"/>
    <w:rsid w:val="00A56D95"/>
    <w:rsid w:val="00A60B37"/>
    <w:rsid w:val="00A76E4B"/>
    <w:rsid w:val="00A865BD"/>
    <w:rsid w:val="00A9009D"/>
    <w:rsid w:val="00AA3FCF"/>
    <w:rsid w:val="00AA7695"/>
    <w:rsid w:val="00AC29D0"/>
    <w:rsid w:val="00AC5025"/>
    <w:rsid w:val="00AD639B"/>
    <w:rsid w:val="00B166A6"/>
    <w:rsid w:val="00B201E4"/>
    <w:rsid w:val="00B241F3"/>
    <w:rsid w:val="00B25880"/>
    <w:rsid w:val="00B25AE6"/>
    <w:rsid w:val="00B301A2"/>
    <w:rsid w:val="00B443E7"/>
    <w:rsid w:val="00B676E3"/>
    <w:rsid w:val="00B7145C"/>
    <w:rsid w:val="00B72F40"/>
    <w:rsid w:val="00B75594"/>
    <w:rsid w:val="00B866BA"/>
    <w:rsid w:val="00BA4AD6"/>
    <w:rsid w:val="00BB184C"/>
    <w:rsid w:val="00BB36C5"/>
    <w:rsid w:val="00BE4974"/>
    <w:rsid w:val="00BF13C6"/>
    <w:rsid w:val="00C04A54"/>
    <w:rsid w:val="00C26BB3"/>
    <w:rsid w:val="00C275EA"/>
    <w:rsid w:val="00C3090E"/>
    <w:rsid w:val="00C32C92"/>
    <w:rsid w:val="00C43776"/>
    <w:rsid w:val="00C43953"/>
    <w:rsid w:val="00C45223"/>
    <w:rsid w:val="00C636C3"/>
    <w:rsid w:val="00C763EB"/>
    <w:rsid w:val="00C97FF9"/>
    <w:rsid w:val="00CA3B24"/>
    <w:rsid w:val="00CB40C9"/>
    <w:rsid w:val="00CB4A58"/>
    <w:rsid w:val="00CC0CA2"/>
    <w:rsid w:val="00CC1256"/>
    <w:rsid w:val="00D022ED"/>
    <w:rsid w:val="00D2218F"/>
    <w:rsid w:val="00D27A66"/>
    <w:rsid w:val="00D65873"/>
    <w:rsid w:val="00D70667"/>
    <w:rsid w:val="00D71E35"/>
    <w:rsid w:val="00D92357"/>
    <w:rsid w:val="00DA6CCC"/>
    <w:rsid w:val="00DD7FA8"/>
    <w:rsid w:val="00DF39F5"/>
    <w:rsid w:val="00DF6FCA"/>
    <w:rsid w:val="00E11FCF"/>
    <w:rsid w:val="00E20B01"/>
    <w:rsid w:val="00E52D43"/>
    <w:rsid w:val="00E71942"/>
    <w:rsid w:val="00E84013"/>
    <w:rsid w:val="00E844AC"/>
    <w:rsid w:val="00EA1A25"/>
    <w:rsid w:val="00EA6A14"/>
    <w:rsid w:val="00EB490D"/>
    <w:rsid w:val="00EB4992"/>
    <w:rsid w:val="00EB7D3C"/>
    <w:rsid w:val="00EE55DD"/>
    <w:rsid w:val="00EF1303"/>
    <w:rsid w:val="00EF5472"/>
    <w:rsid w:val="00F1326A"/>
    <w:rsid w:val="00F15BCD"/>
    <w:rsid w:val="00F16327"/>
    <w:rsid w:val="00F25367"/>
    <w:rsid w:val="00FA1FCE"/>
    <w:rsid w:val="00FA2858"/>
    <w:rsid w:val="00FC16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01B"/>
    <w:pPr>
      <w:spacing w:after="200" w:line="276"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A301B"/>
    <w:pPr>
      <w:spacing w:after="0" w:line="240" w:lineRule="auto"/>
      <w:jc w:val="center"/>
    </w:pPr>
    <w:rPr>
      <w:rFonts w:ascii="Times New Roman" w:eastAsia="Times New Roman" w:hAnsi="Times New Roman"/>
      <w:b/>
      <w:sz w:val="28"/>
      <w:szCs w:val="20"/>
      <w:lang w:eastAsia="ru-RU"/>
    </w:rPr>
  </w:style>
  <w:style w:type="character" w:customStyle="1" w:styleId="a4">
    <w:name w:val="Название Знак"/>
    <w:basedOn w:val="a0"/>
    <w:link w:val="a3"/>
    <w:rsid w:val="006A301B"/>
    <w:rPr>
      <w:rFonts w:eastAsia="Times New Roman"/>
      <w:b/>
      <w:szCs w:val="20"/>
      <w:lang w:eastAsia="ru-RU"/>
    </w:rPr>
  </w:style>
  <w:style w:type="paragraph" w:styleId="2">
    <w:name w:val="Body Text 2"/>
    <w:basedOn w:val="a"/>
    <w:link w:val="20"/>
    <w:uiPriority w:val="99"/>
    <w:unhideWhenUsed/>
    <w:rsid w:val="006A301B"/>
    <w:pPr>
      <w:spacing w:after="120" w:line="480" w:lineRule="auto"/>
    </w:pPr>
  </w:style>
  <w:style w:type="character" w:customStyle="1" w:styleId="20">
    <w:name w:val="Основной текст 2 Знак"/>
    <w:basedOn w:val="a0"/>
    <w:link w:val="2"/>
    <w:uiPriority w:val="99"/>
    <w:rsid w:val="006A301B"/>
    <w:rPr>
      <w:rFonts w:ascii="Calibri" w:eastAsia="Calibri" w:hAnsi="Calibri"/>
      <w:sz w:val="22"/>
      <w:szCs w:val="22"/>
    </w:rPr>
  </w:style>
  <w:style w:type="table" w:styleId="a5">
    <w:name w:val="Table Grid"/>
    <w:basedOn w:val="a1"/>
    <w:uiPriority w:val="99"/>
    <w:rsid w:val="000D046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footnote reference"/>
    <w:basedOn w:val="a0"/>
    <w:uiPriority w:val="99"/>
    <w:semiHidden/>
    <w:rsid w:val="00686CC5"/>
    <w:rPr>
      <w:rFonts w:cs="Times New Roman"/>
      <w:vertAlign w:val="superscript"/>
    </w:rPr>
  </w:style>
  <w:style w:type="paragraph" w:styleId="a7">
    <w:name w:val="List Paragraph"/>
    <w:basedOn w:val="a"/>
    <w:uiPriority w:val="34"/>
    <w:qFormat/>
    <w:rsid w:val="00AC29D0"/>
    <w:pPr>
      <w:ind w:left="720"/>
      <w:contextualSpacing/>
    </w:pPr>
  </w:style>
  <w:style w:type="character" w:customStyle="1" w:styleId="a8">
    <w:name w:val="Основной текст_"/>
    <w:link w:val="1"/>
    <w:rsid w:val="009D7C24"/>
    <w:rPr>
      <w:b/>
      <w:bCs/>
      <w:shd w:val="clear" w:color="auto" w:fill="FFFFFF"/>
    </w:rPr>
  </w:style>
  <w:style w:type="paragraph" w:customStyle="1" w:styleId="1">
    <w:name w:val="Основной текст1"/>
    <w:basedOn w:val="a"/>
    <w:link w:val="a8"/>
    <w:rsid w:val="009D7C24"/>
    <w:pPr>
      <w:widowControl w:val="0"/>
      <w:shd w:val="clear" w:color="auto" w:fill="FFFFFF"/>
      <w:spacing w:before="540" w:after="360" w:line="0" w:lineRule="atLeast"/>
      <w:jc w:val="right"/>
    </w:pPr>
    <w:rPr>
      <w:rFonts w:ascii="Times New Roman" w:eastAsiaTheme="minorHAnsi" w:hAnsi="Times New Roman"/>
      <w:b/>
      <w:bCs/>
      <w:sz w:val="28"/>
      <w:szCs w:val="24"/>
      <w:shd w:val="clear" w:color="auto" w:fill="FFFFFF"/>
    </w:rPr>
  </w:style>
  <w:style w:type="paragraph" w:styleId="a9">
    <w:name w:val="No Spacing"/>
    <w:uiPriority w:val="1"/>
    <w:qFormat/>
    <w:rsid w:val="00B241F3"/>
    <w:rPr>
      <w:rFonts w:ascii="Calibri" w:eastAsia="Calibri" w:hAnsi="Calibri"/>
      <w:sz w:val="22"/>
      <w:szCs w:val="22"/>
    </w:rPr>
  </w:style>
  <w:style w:type="paragraph" w:styleId="21">
    <w:name w:val="Body Text Indent 2"/>
    <w:basedOn w:val="a"/>
    <w:link w:val="22"/>
    <w:uiPriority w:val="99"/>
    <w:semiHidden/>
    <w:unhideWhenUsed/>
    <w:rsid w:val="00110F3E"/>
    <w:pPr>
      <w:spacing w:after="120" w:line="480" w:lineRule="auto"/>
      <w:ind w:left="283"/>
    </w:pPr>
  </w:style>
  <w:style w:type="character" w:customStyle="1" w:styleId="22">
    <w:name w:val="Основной текст с отступом 2 Знак"/>
    <w:basedOn w:val="a0"/>
    <w:link w:val="21"/>
    <w:uiPriority w:val="99"/>
    <w:semiHidden/>
    <w:rsid w:val="00110F3E"/>
    <w:rPr>
      <w:rFonts w:ascii="Calibri" w:eastAsia="Calibri" w:hAnsi="Calibri"/>
      <w:sz w:val="22"/>
      <w:szCs w:val="22"/>
    </w:rPr>
  </w:style>
  <w:style w:type="paragraph" w:customStyle="1" w:styleId="ConsPlusNormal">
    <w:name w:val="ConsPlusNormal"/>
    <w:rsid w:val="00110F3E"/>
    <w:pPr>
      <w:autoSpaceDE w:val="0"/>
      <w:autoSpaceDN w:val="0"/>
      <w:adjustRightInd w:val="0"/>
      <w:ind w:firstLine="720"/>
    </w:pPr>
    <w:rPr>
      <w:rFonts w:ascii="Arial" w:eastAsia="Times New Roman" w:hAnsi="Arial" w:cs="Arial"/>
      <w:sz w:val="20"/>
      <w:szCs w:val="20"/>
    </w:rPr>
  </w:style>
  <w:style w:type="character" w:customStyle="1" w:styleId="msonormal0">
    <w:name w:val="msonormal"/>
    <w:basedOn w:val="a0"/>
    <w:rsid w:val="00110F3E"/>
  </w:style>
  <w:style w:type="paragraph" w:customStyle="1" w:styleId="3">
    <w:name w:val="Основной текст3"/>
    <w:basedOn w:val="a"/>
    <w:rsid w:val="00110F3E"/>
    <w:pPr>
      <w:widowControl w:val="0"/>
      <w:shd w:val="clear" w:color="auto" w:fill="FFFFFF"/>
      <w:spacing w:before="240" w:after="420" w:line="322" w:lineRule="exact"/>
    </w:pPr>
    <w:rPr>
      <w:rFonts w:ascii="Times New Roman" w:eastAsia="Times New Roman" w:hAnsi="Times New Roman"/>
      <w:sz w:val="27"/>
      <w:szCs w:val="27"/>
      <w:lang w:eastAsia="ru-RU"/>
    </w:rPr>
  </w:style>
  <w:style w:type="character" w:customStyle="1" w:styleId="23">
    <w:name w:val="Заголовок №2_"/>
    <w:basedOn w:val="a0"/>
    <w:link w:val="24"/>
    <w:rsid w:val="00110F3E"/>
    <w:rPr>
      <w:b/>
      <w:bCs/>
      <w:sz w:val="27"/>
      <w:szCs w:val="27"/>
      <w:shd w:val="clear" w:color="auto" w:fill="FFFFFF"/>
    </w:rPr>
  </w:style>
  <w:style w:type="character" w:customStyle="1" w:styleId="30">
    <w:name w:val="Основной текст (3)_"/>
    <w:basedOn w:val="a0"/>
    <w:link w:val="31"/>
    <w:rsid w:val="00110F3E"/>
    <w:rPr>
      <w:b/>
      <w:bCs/>
      <w:sz w:val="27"/>
      <w:szCs w:val="27"/>
      <w:shd w:val="clear" w:color="auto" w:fill="FFFFFF"/>
    </w:rPr>
  </w:style>
  <w:style w:type="character" w:customStyle="1" w:styleId="25">
    <w:name w:val="Основной текст2"/>
    <w:basedOn w:val="a8"/>
    <w:rsid w:val="00110F3E"/>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aa">
    <w:name w:val="Основной текст + Полужирный"/>
    <w:basedOn w:val="a8"/>
    <w:rsid w:val="00110F3E"/>
    <w:rPr>
      <w:rFonts w:ascii="Times New Roman" w:eastAsia="Times New Roman" w:hAnsi="Times New Roman" w:cs="Times New Roman"/>
      <w:i w:val="0"/>
      <w:iCs w:val="0"/>
      <w:smallCaps w:val="0"/>
      <w:strike w:val="0"/>
      <w:color w:val="000000"/>
      <w:spacing w:val="0"/>
      <w:w w:val="100"/>
      <w:position w:val="0"/>
      <w:sz w:val="27"/>
      <w:szCs w:val="27"/>
      <w:u w:val="none"/>
      <w:shd w:val="clear" w:color="auto" w:fill="FFFFFF"/>
      <w:lang w:val="ru-RU"/>
    </w:rPr>
  </w:style>
  <w:style w:type="paragraph" w:customStyle="1" w:styleId="24">
    <w:name w:val="Заголовок №2"/>
    <w:basedOn w:val="a"/>
    <w:link w:val="23"/>
    <w:rsid w:val="00110F3E"/>
    <w:pPr>
      <w:widowControl w:val="0"/>
      <w:shd w:val="clear" w:color="auto" w:fill="FFFFFF"/>
      <w:spacing w:after="240" w:line="322" w:lineRule="exact"/>
      <w:jc w:val="center"/>
      <w:outlineLvl w:val="1"/>
    </w:pPr>
    <w:rPr>
      <w:rFonts w:ascii="Times New Roman" w:eastAsiaTheme="minorHAnsi" w:hAnsi="Times New Roman"/>
      <w:b/>
      <w:bCs/>
      <w:sz w:val="27"/>
      <w:szCs w:val="27"/>
    </w:rPr>
  </w:style>
  <w:style w:type="paragraph" w:customStyle="1" w:styleId="31">
    <w:name w:val="Основной текст (3)"/>
    <w:basedOn w:val="a"/>
    <w:link w:val="30"/>
    <w:rsid w:val="00110F3E"/>
    <w:pPr>
      <w:widowControl w:val="0"/>
      <w:shd w:val="clear" w:color="auto" w:fill="FFFFFF"/>
      <w:spacing w:before="600" w:after="240" w:line="322" w:lineRule="exact"/>
      <w:jc w:val="center"/>
    </w:pPr>
    <w:rPr>
      <w:rFonts w:ascii="Times New Roman" w:eastAsiaTheme="minorHAnsi" w:hAnsi="Times New Roman"/>
      <w:b/>
      <w:bCs/>
      <w:sz w:val="27"/>
      <w:szCs w:val="27"/>
    </w:rPr>
  </w:style>
  <w:style w:type="character" w:customStyle="1" w:styleId="4">
    <w:name w:val="Основной текст4"/>
    <w:basedOn w:val="a8"/>
    <w:rsid w:val="00110F3E"/>
    <w:rPr>
      <w:rFonts w:ascii="Times New Roman" w:eastAsia="Times New Roman" w:hAnsi="Times New Roman" w:cs="Times New Roman"/>
      <w:sz w:val="17"/>
      <w:szCs w:val="17"/>
      <w:shd w:val="clear" w:color="auto" w:fill="FFFFFF"/>
    </w:rPr>
  </w:style>
  <w:style w:type="character" w:customStyle="1" w:styleId="5">
    <w:name w:val="Основной текст5"/>
    <w:basedOn w:val="a8"/>
    <w:rsid w:val="00110F3E"/>
    <w:rPr>
      <w:rFonts w:ascii="Times New Roman" w:eastAsia="Times New Roman" w:hAnsi="Times New Roman" w:cs="Times New Roman"/>
      <w:sz w:val="17"/>
      <w:szCs w:val="17"/>
      <w:shd w:val="clear" w:color="auto" w:fill="FFFFFF"/>
    </w:rPr>
  </w:style>
  <w:style w:type="paragraph" w:customStyle="1" w:styleId="230">
    <w:name w:val="Основной текст23"/>
    <w:basedOn w:val="a"/>
    <w:rsid w:val="00110F3E"/>
    <w:pPr>
      <w:shd w:val="clear" w:color="auto" w:fill="FFFFFF"/>
      <w:spacing w:after="180" w:line="0" w:lineRule="atLeast"/>
    </w:pPr>
    <w:rPr>
      <w:rFonts w:ascii="Times New Roman" w:eastAsia="Times New Roman" w:hAnsi="Times New Roman"/>
      <w:sz w:val="17"/>
      <w:szCs w:val="17"/>
    </w:rPr>
  </w:style>
</w:styles>
</file>

<file path=word/webSettings.xml><?xml version="1.0" encoding="utf-8"?>
<w:webSettings xmlns:r="http://schemas.openxmlformats.org/officeDocument/2006/relationships" xmlns:w="http://schemas.openxmlformats.org/wordprocessingml/2006/main">
  <w:divs>
    <w:div w:id="47140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1096;&#1072;&#1073;&#1083;&#1086;&#1085;%20&#1088;&#1077;&#1096;&#1077;&#1085;&#1080;&#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04DB3-AFCC-4353-98FD-9949F1F17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решения.dotx</Template>
  <TotalTime>637</TotalTime>
  <Pages>14</Pages>
  <Words>5471</Words>
  <Characters>31187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Davydova</dc:creator>
  <cp:lastModifiedBy>Novoiushino</cp:lastModifiedBy>
  <cp:revision>77</cp:revision>
  <cp:lastPrinted>2025-11-14T05:54:00Z</cp:lastPrinted>
  <dcterms:created xsi:type="dcterms:W3CDTF">2022-09-15T03:55:00Z</dcterms:created>
  <dcterms:modified xsi:type="dcterms:W3CDTF">2026-03-24T04:19:00Z</dcterms:modified>
</cp:coreProperties>
</file>